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Vanessa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Santos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+491779180885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13/09/2006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333828437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vanessx2020@web.de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2685-222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Vanessa Santos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