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Ardeleni 39,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13.07.1993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calin.radu1393@gmail.com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+400754924875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Ardeleni 39,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