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Eduarda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Casarin</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26/11/1999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+351927785506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eduardancasarin.farmaceutica@gmail.com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12/03/2026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