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Roxana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Bobolicu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Mihai Viteazul nr. 2, Bl. 10, Apt 28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14.05.1988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roxana.bobolicu@gmail.com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+400726202212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Mihai Viteazul nr. 2, Bl. 10, Apt 28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