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Luis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Almanza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dirtycheese71@gmail.com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+526181587356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28/01/2000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Mercedes villarreal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+526181179399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Luis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Almanza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