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Octavian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Osvar</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+40771246107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6.3.2026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