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stefano</w:t>
      </w:r>
      <w:r>
        <w:t xml:space="preserve">      </w:t>
      </w:r>
      <w:r>
        <w:rPr>
          <w:rFonts w:hint="eastAsia"/>
        </w:rPr>
        <w:t>marcante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20/10/1974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+393388125822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stefano@officinemarcante.com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francesco  </w:t>
      </w:r>
      <w:r w:rsidRPr="004F7801" w:rsidR="004F7801">
        <w:rPr>
          <w:color w:val="000000" w:themeColor="text1"/>
        </w:rPr>
        <w:t>marcante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18/12/2018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