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Płomińska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+48513760020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16.08.1993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Ignacy płomiński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