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gynej</w:t>
      </w:r>
      <w:r w:rsidR="00594BA5">
        <w:rPr>
          <w:sz w:val="20"/>
          <w:szCs w:val="20"/>
          <w:lang w:val="bg-BG"/>
        </w:rPr>
        <w:t xml:space="preserve"> </w:t>
      </w:r>
      <w:r w:rsidRPr="001D0D09">
        <w:rPr>
          <w:sz w:val="20"/>
          <w:szCs w:val="20"/>
        </w:rPr>
        <w:t>beqiri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+38349904004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gynej.beqiri1@gmail.com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