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Jinwoo</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SHIN</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Pipera, 볼룬타리 루마니아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16.12.1977</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maxweber21@naver.com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+40760089763</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Pipera, 볼룬타리 루마니아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Eugene</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SHIN</w:t>
      </w:r>
      <w:r w:rsidRPr="00FC68AF">
        <w:rPr>
          <w:rFonts w:ascii="Times New Roman" w:hAnsi="Times New Roman" w:eastAsia="Times New Roman" w:cs="Times New Roman"/>
          <w:b/>
          <w:sz w:val="20"/>
          <w:szCs w:val="20"/>
        </w:rPr>
        <w:tab/>
        <w:t>15.12.2012</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Eumin</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Shin</w:t>
      </w:r>
      <w:r w:rsidRPr="00FC68AF">
        <w:rPr>
          <w:rFonts w:ascii="Times New Roman" w:hAnsi="Times New Roman" w:eastAsia="Times New Roman" w:cs="Times New Roman"/>
          <w:b/>
          <w:sz w:val="20"/>
          <w:szCs w:val="20"/>
        </w:rPr>
        <w:tab/>
        <w:t>09.05.2018</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Namu</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Chon</w:t>
      </w:r>
      <w:r w:rsidRPr="00430B71">
        <w:rPr>
          <w:rFonts w:ascii="Times New Roman" w:hAnsi="Times New Roman" w:eastAsia="Times New Roman" w:cs="Times New Roman"/>
          <w:b/>
          <w:sz w:val="20"/>
          <w:szCs w:val="20"/>
        </w:rPr>
        <w:tab/>
        <w:t>01.11.2008</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Jinwoo SHIN</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01.03.2026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01.03.2026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