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Vilcu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Gheorghe Duca, Constanța,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14.07.1993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aucliv@gmail.com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+40737819902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Gheorghe Duca, Constanța,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