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Bor</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Pangersic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+38641386327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13/10/2002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005876278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bor.pangersic@gmail.com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Bor Pangersic</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