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Verica</w:t>
      </w:r>
      <w:r w:rsidR="00594BA5">
        <w:rPr>
          <w:sz w:val="20"/>
          <w:szCs w:val="20"/>
          <w:lang w:val="bg-BG"/>
        </w:rPr>
        <w:t xml:space="preserve"> </w:t>
      </w:r>
      <w:r w:rsidRPr="001D0D09">
        <w:rPr>
          <w:sz w:val="20"/>
          <w:szCs w:val="20"/>
        </w:rPr>
        <w:t>Panova-Stevkova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+389070253434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enastevkova@gmail.com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