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Szymon Swiatowski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+48728458570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07.02.1999</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Tamara swiatowska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14.04.2022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