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Velisava  Tatarlieva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+359877884997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velislaa200@gmail.com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