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szymanska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+48532822329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Górecka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Joanna Szymańska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