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Hector</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Mingo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3/6/1998</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Zaragoza,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+34671784691</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wwachineli@gmail.com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20/3/2026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20/3/2026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Hector Mingo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