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Ricketts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+4407791963631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matthew.j.ricketts@outlook.com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