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Maimouna Traore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+48537061311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