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celine</w:t>
      </w:r>
      <w:r w:rsidR="00594BA5">
        <w:rPr>
          <w:sz w:val="20"/>
          <w:szCs w:val="20"/>
          <w:lang w:val="bg-BG"/>
        </w:rPr>
        <w:t xml:space="preserve"> </w:t>
      </w:r>
      <w:r w:rsidRPr="001D0D09">
        <w:rPr>
          <w:sz w:val="20"/>
          <w:szCs w:val="20"/>
        </w:rPr>
        <w:t>gaucher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+330789692034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celinegaucher866@gmail.com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