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Eleni</w:t>
      </w:r>
      <w:r w:rsidR="00594BA5">
        <w:rPr>
          <w:sz w:val="20"/>
          <w:szCs w:val="20"/>
          <w:lang w:val="bg-BG"/>
        </w:rPr>
        <w:t xml:space="preserve"> </w:t>
      </w:r>
      <w:r w:rsidRPr="001D0D09">
        <w:rPr>
          <w:sz w:val="20"/>
          <w:szCs w:val="20"/>
        </w:rPr>
        <w:t>Theofanidi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+306988600807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eleni.theofanidi@hotmail.com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