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Wendy</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Chacon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1227 Julia Dr. Romeoville 60446</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wendyp08@yahoo.com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+16302298232</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Carlos</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3/19/2015</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Camilla</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9/15/2011</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Belocia</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1/30/2010</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Franco</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6/5/2015</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3/21/2026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