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Marina</w:t>
      </w:r>
      <w:r>
        <w:t xml:space="preserve">      </w:t>
      </w:r>
      <w:r>
        <w:rPr>
          <w:rFonts w:hint="eastAsia"/>
        </w:rPr>
        <w:t>Sartori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29/11/1992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+393479395002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marinasartori3@gmail.com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