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Alastair</w:t>
      </w:r>
      <w:r w:rsidR="00594BA5">
        <w:rPr>
          <w:sz w:val="20"/>
          <w:szCs w:val="20"/>
          <w:lang w:val="bg-BG"/>
        </w:rPr>
        <w:t xml:space="preserve"> </w:t>
      </w:r>
      <w:r w:rsidRPr="001D0D09">
        <w:rPr>
          <w:sz w:val="20"/>
          <w:szCs w:val="20"/>
        </w:rPr>
        <w:t>Galbraith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+971553138573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alastair.galbraith94@gmail.com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