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Lily</w:t>
      </w:r>
      <w:r w:rsidR="00594BA5">
        <w:rPr>
          <w:sz w:val="20"/>
          <w:szCs w:val="20"/>
          <w:lang w:val="bg-BG"/>
        </w:rPr>
        <w:t xml:space="preserve"> </w:t>
      </w:r>
      <w:r w:rsidRPr="001D0D09">
        <w:rPr>
          <w:sz w:val="20"/>
          <w:szCs w:val="20"/>
        </w:rPr>
        <w:t>Beynon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+4407467433346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lilybeynon99@gmail.com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