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Paula Romero</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Franck Latallerie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19/03/2026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