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gavin</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+447944411990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gavin147@outlook.com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