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Silvente Pérez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48077000P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7/9/2002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+34618668830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marinasilvente5@gmail.com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Marina Silvente Pérez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