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dhruvil vataliya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+48579145360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