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D6399" w:rsidR="00EB64DB" w:rsidP="00004A38" w:rsidRDefault="00B91DC7" w14:paraId="246F4EFF" w14:textId="4B86E434">
      <w:pPr>
        <w:jc w:val="center"/>
        <w:rPr>
          <w:rFonts w:ascii="Akko Pro" w:hAnsi="Akko Pro" w:eastAsia="SimSun" w:cs="Akko Pro"/>
          <w:b/>
          <w:bCs/>
          <w:sz w:val="22"/>
          <w:szCs w:val="22"/>
          <w:lang w:val="pl-PL"/>
        </w:rPr>
      </w:pPr>
      <w:bookmarkStart w:name="_Hlk170843899" w:id="0"/>
      <w:r w:rsidRPr="00FD6399">
        <w:rPr>
          <w:rFonts w:ascii="Akko Pro" w:hAnsi="Akko Pro" w:eastAsia="SimSun" w:cs="Akko Pro"/>
          <w:b/>
          <w:bCs/>
          <w:sz w:val="22"/>
          <w:szCs w:val="22"/>
          <w:lang w:val="pl-PL"/>
        </w:rPr>
        <w:t>Regulamin korzystania z Parku rekreacji i rozrywki „</w:t>
      </w:r>
      <w:r w:rsidRPr="00FD6399" w:rsidR="00FD6399">
        <w:rPr>
          <w:rFonts w:ascii="Akko Pro" w:hAnsi="Akko Pro" w:eastAsia="SimSun" w:cs="Akko Pro"/>
          <w:b/>
          <w:bCs/>
          <w:sz w:val="22"/>
          <w:szCs w:val="22"/>
          <w:lang w:val="pl-PL"/>
        </w:rPr>
        <w:t>Stacja Grawitacja Łódź</w:t>
      </w:r>
      <w:r w:rsidRPr="00FD6399">
        <w:rPr>
          <w:rFonts w:ascii="Akko Pro" w:hAnsi="Akko Pro" w:eastAsia="SimSun" w:cs="Akko Pro"/>
          <w:b/>
          <w:bCs/>
          <w:sz w:val="22"/>
          <w:szCs w:val="22"/>
          <w:lang w:val="pl-PL"/>
        </w:rPr>
        <w:t>”</w:t>
      </w:r>
    </w:p>
    <w:p w:rsidRPr="00FD6399" w:rsidR="00EB64DB" w:rsidP="00FD6399" w:rsidRDefault="00EB64DB" w14:paraId="5D364F06" w14:textId="77777777">
      <w:pPr>
        <w:jc w:val="both"/>
        <w:rPr>
          <w:rFonts w:ascii="Akko Pro" w:hAnsi="Akko Pro" w:eastAsia="SimSun" w:cs="Akko Pro"/>
          <w:b/>
          <w:bCs/>
          <w:sz w:val="22"/>
          <w:szCs w:val="22"/>
          <w:lang w:val="pl-PL"/>
        </w:rPr>
      </w:pPr>
    </w:p>
    <w:p w:rsidRPr="00FD6399" w:rsidR="00EB64DB" w:rsidP="00FD6399" w:rsidRDefault="00B91DC7" w14:paraId="0782707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Regulaminu. </w:t>
      </w:r>
    </w:p>
    <w:p w:rsidRPr="00FD6399" w:rsidR="00EB64DB" w:rsidP="00FD6399" w:rsidRDefault="00EB64DB" w14:paraId="32219CE3" w14:textId="77777777">
      <w:pPr>
        <w:jc w:val="both"/>
        <w:rPr>
          <w:rFonts w:ascii="Akko Pro" w:hAnsi="Akko Pro" w:eastAsia="SimSun" w:cs="Akko Pro"/>
          <w:sz w:val="22"/>
          <w:szCs w:val="22"/>
          <w:lang w:val="pl-PL"/>
        </w:rPr>
      </w:pPr>
    </w:p>
    <w:p w:rsidRPr="00FD6399" w:rsidR="00EB64DB" w:rsidP="00FD6399" w:rsidRDefault="00EB64DB" w14:paraId="4E8C7C84" w14:textId="77777777">
      <w:pPr>
        <w:jc w:val="both"/>
        <w:rPr>
          <w:rFonts w:ascii="Akko Pro" w:hAnsi="Akko Pro" w:eastAsia="SimSun" w:cs="Akko Pro"/>
          <w:sz w:val="22"/>
          <w:szCs w:val="22"/>
          <w:lang w:val="pl-PL"/>
        </w:rPr>
      </w:pPr>
    </w:p>
    <w:p w:rsidRPr="00FD6399" w:rsidR="00EB64DB" w:rsidP="00FD6399" w:rsidRDefault="00B91DC7" w14:paraId="7E91BBCD"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Preambuła</w:t>
      </w:r>
    </w:p>
    <w:p w:rsidRPr="00FD6399" w:rsidR="00EB64DB" w:rsidP="00FD6399" w:rsidRDefault="00EB64DB" w14:paraId="37DE9E3C" w14:textId="77777777">
      <w:pPr>
        <w:jc w:val="both"/>
        <w:rPr>
          <w:rFonts w:ascii="Akko Pro" w:hAnsi="Akko Pro" w:eastAsia="SimSun" w:cs="Akko Pro"/>
          <w:b/>
          <w:bCs/>
          <w:sz w:val="22"/>
          <w:szCs w:val="22"/>
        </w:rPr>
      </w:pPr>
    </w:p>
    <w:p w:rsidRPr="00FD6399" w:rsidR="00EB64DB" w:rsidP="003B580A" w:rsidRDefault="00B91DC7" w14:paraId="726939E3" w14:textId="7D9647F4">
      <w:pPr>
        <w:numPr>
          <w:ilvl w:val="0"/>
          <w:numId w:val="1"/>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Park rekreacji i rozrywki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 (dalej „Park”) powstał, aby oferować atrakcyjną aktywność fizyczną jako formę rekreacji.</w:t>
      </w:r>
    </w:p>
    <w:p w:rsidRPr="00FD6399" w:rsidR="00EB64DB" w:rsidP="003B580A" w:rsidRDefault="00B91DC7" w14:paraId="49DEAE5A"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Ta forma rekreacji niesie ze sobą dużo pozytywnych emocji i niezwykłych wrażeń. Uprzedzamy jednak, iż aktywność na trampolinach, także rekreacyjna, wykonywana w sposób nieostrożny, bez zachowania odpowiednich zasad bezpieczeństwa oraz postępowania niezgodnie z niniejszym Regulaminem stanowi zagrożenie dla zdrowia i życia.</w:t>
      </w:r>
    </w:p>
    <w:p w:rsidRPr="00FD6399" w:rsidR="00EB64DB" w:rsidP="003B580A" w:rsidRDefault="00B91DC7" w14:paraId="7ED39A51"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Niniejszy Regulamin powstał dla zapewnienia maksymalnego bezpieczeństwa w trakcie rekreacji w Parku, a także komfortu obsługi Klientów. </w:t>
      </w:r>
    </w:p>
    <w:p w:rsidRPr="00FD6399" w:rsidR="00EB64DB" w:rsidP="003B580A" w:rsidRDefault="00B91DC7" w14:paraId="16D41DA6" w14:textId="3480A735">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W trosce o bezpieczeństwo naszych klientów oraz Uczestników wymagamy, aby bezwzględnie stosować się do niniejszego Regulaminu</w:t>
      </w:r>
      <w:r w:rsidRPr="00FD6399" w:rsidR="002D2A5B">
        <w:rPr>
          <w:rFonts w:ascii="Akko Pro" w:hAnsi="Akko Pro" w:eastAsia="SimSun" w:cs="Akko Pro"/>
          <w:sz w:val="22"/>
          <w:szCs w:val="22"/>
          <w:lang w:val="pl-PL"/>
        </w:rPr>
        <w:t xml:space="preserve"> oraz Regulaminów poszczególnych Stref</w:t>
      </w:r>
      <w:r w:rsidRPr="00FD6399">
        <w:rPr>
          <w:rFonts w:ascii="Akko Pro" w:hAnsi="Akko Pro" w:eastAsia="SimSun" w:cs="Akko Pro"/>
          <w:sz w:val="22"/>
          <w:szCs w:val="22"/>
          <w:lang w:val="pl-PL"/>
        </w:rPr>
        <w:t>. Naszym celem jest minimalizacja ryzyka urazów stanowiących zagrożenie dla zdrowia lub życia Klientów oraz Uczestników.</w:t>
      </w:r>
    </w:p>
    <w:p w:rsidRPr="00FD6399" w:rsidR="00EB64DB" w:rsidP="003B580A" w:rsidRDefault="00B91DC7" w14:paraId="62822578"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Definicje użyte w Regulaminie oznaczają: </w:t>
      </w:r>
    </w:p>
    <w:p w:rsidRPr="00FD6399" w:rsidR="00EB64DB" w:rsidP="00FD6399" w:rsidRDefault="00B91DC7" w14:paraId="35E46754"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Park– oznaczone miejsce do rekreacji, w którym znajdują się trampoliny i/lub Park linowy i/lub Ścianki Wspinaczkowe i/lub inne dodatkowe tory przeszkód, </w:t>
      </w:r>
    </w:p>
    <w:p w:rsidRPr="00FD6399" w:rsidR="00EB64DB" w:rsidP="00FD6399" w:rsidRDefault="00B91DC7" w14:paraId="165CC93A"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Klient– każda osoba znajdująca się w obszarze Parku,</w:t>
      </w:r>
    </w:p>
    <w:p w:rsidRPr="00FD6399" w:rsidR="00EB64DB" w:rsidP="00FD6399" w:rsidRDefault="00B91DC7" w14:paraId="00A06308"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Uczestnik– osoba korzystająca z trampolin i innych urządzeń przeznaczonych do rozrywki i rekreacji w Parku.</w:t>
      </w:r>
    </w:p>
    <w:p w:rsidRPr="00FD6399" w:rsidR="00EB64DB" w:rsidP="00FD6399" w:rsidRDefault="00B91DC7" w14:paraId="2403DCC9" w14:textId="5ACCA3AF">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Stacja Grawitacja Bistro - podmiot organizujący przyjęcia urodzinowe zwany dalej Organizatorem Urodzin świadczonych na terenie Parku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w:t>
      </w:r>
    </w:p>
    <w:p w:rsidRPr="00FD6399" w:rsidR="00EB64DB" w:rsidP="00FD6399" w:rsidRDefault="00B91DC7" w14:paraId="4339CB4F"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cs="Akko Pro"/>
          <w:sz w:val="22"/>
          <w:szCs w:val="22"/>
          <w:lang w:val="pl-PL"/>
        </w:rPr>
        <w:t xml:space="preserve">Organizator Parku- Park Rozrywki Stacja Grawitacja </w:t>
      </w:r>
      <w:bookmarkEnd w:id="0"/>
    </w:p>
    <w:p w:rsidRPr="00FD6399" w:rsidR="00EB64DB" w:rsidP="00FD6399" w:rsidRDefault="00EB64DB" w14:paraId="1B397533"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EB64DB" w14:paraId="0651D915"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B91DC7" w14:paraId="0D01ACE9"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Zasady ogólne </w:t>
      </w:r>
    </w:p>
    <w:p w:rsidRPr="00FD6399" w:rsidR="00EB64DB" w:rsidP="00FD6399" w:rsidRDefault="00EB64DB" w14:paraId="1453158D" w14:textId="77777777">
      <w:pPr>
        <w:jc w:val="both"/>
        <w:rPr>
          <w:rFonts w:ascii="Akko Pro" w:hAnsi="Akko Pro" w:eastAsia="SimSun" w:cs="Akko Pro"/>
          <w:b/>
          <w:bCs/>
          <w:sz w:val="22"/>
          <w:szCs w:val="22"/>
        </w:rPr>
      </w:pPr>
    </w:p>
    <w:p w:rsidRPr="00FD6399" w:rsidR="00EB64DB" w:rsidP="003B580A" w:rsidRDefault="00B91DC7" w14:paraId="526E90D2" w14:textId="34E7D475">
      <w:pPr>
        <w:numPr>
          <w:ilvl w:val="0"/>
          <w:numId w:val="3"/>
        </w:numPr>
        <w:ind w:left="142" w:hanging="284"/>
        <w:jc w:val="both"/>
        <w:rPr>
          <w:rFonts w:ascii="Akko Pro" w:hAnsi="Akko Pro" w:eastAsia="SimSun" w:cs="Akko Pro"/>
          <w:sz w:val="22"/>
          <w:szCs w:val="22"/>
          <w:lang w:val="pl-PL"/>
        </w:rPr>
      </w:pPr>
      <w:bookmarkStart w:name="_Hlk170828264" w:id="1"/>
      <w:r w:rsidRPr="00FD6399">
        <w:rPr>
          <w:rFonts w:ascii="Akko Pro" w:hAnsi="Akko Pro" w:eastAsia="SimSun" w:cs="Akko Pro"/>
          <w:sz w:val="22"/>
          <w:szCs w:val="22"/>
          <w:lang w:val="pl-PL"/>
        </w:rPr>
        <w:t>Warunkiem przebywania na terenie Parku i korzystania z usług objętych jego ofertą jest wniesienie opłaty za wstęp w godzinach otwarcia Parku oraz założenie opaski identyfikacyjnej na rękę</w:t>
      </w:r>
      <w:r w:rsidRPr="00FD6399" w:rsidR="00CD3270">
        <w:rPr>
          <w:rFonts w:ascii="Akko Pro" w:hAnsi="Akko Pro" w:eastAsia="SimSun" w:cs="Akko Pro"/>
          <w:sz w:val="22"/>
          <w:szCs w:val="22"/>
          <w:lang w:val="pl-PL"/>
        </w:rPr>
        <w:t xml:space="preserve"> (kodowanej lub papierowej)</w:t>
      </w:r>
      <w:r w:rsidRPr="00FD6399">
        <w:rPr>
          <w:rFonts w:ascii="Akko Pro" w:hAnsi="Akko Pro" w:eastAsia="SimSun" w:cs="Akko Pro"/>
          <w:sz w:val="22"/>
          <w:szCs w:val="22"/>
          <w:lang w:val="pl-PL"/>
        </w:rPr>
        <w:t>.</w:t>
      </w:r>
      <w:r w:rsidRPr="00FD6399" w:rsidR="00CD3270">
        <w:rPr>
          <w:rFonts w:ascii="Akko Pro" w:hAnsi="Akko Pro" w:eastAsia="SimSun" w:cs="Akko Pro"/>
          <w:sz w:val="22"/>
          <w:szCs w:val="22"/>
          <w:lang w:val="pl-PL"/>
        </w:rPr>
        <w:t xml:space="preserve"> </w:t>
      </w:r>
    </w:p>
    <w:p w:rsidRPr="00FD6399" w:rsidR="00CD3270" w:rsidP="003B580A" w:rsidRDefault="00CD3270" w14:paraId="1FCF6661" w14:textId="64E72C9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Klient dokonuje opłaty za bilet wejściowy według obowiązującego cennika, a po ewentualnym przekroczeniu wykupionego czasu pobytu naliczana minutowo jest opłata dodatkowa.</w:t>
      </w:r>
    </w:p>
    <w:p w:rsidRPr="00FD6399" w:rsidR="00CD3270" w:rsidP="003B580A" w:rsidRDefault="00A2743F" w14:paraId="3FFFFDAB" w14:textId="257F6F8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 skorzystaniu z Parku, Klient zobowiązuje się do zwrotu opaski kodowanej. </w:t>
      </w:r>
      <w:r w:rsidRPr="00FD6399" w:rsidR="00CD3270">
        <w:rPr>
          <w:rFonts w:ascii="Akko Pro" w:hAnsi="Akko Pro" w:eastAsia="SimSun" w:cs="Akko Pro"/>
          <w:sz w:val="22"/>
          <w:szCs w:val="22"/>
          <w:lang w:val="pl-PL"/>
        </w:rPr>
        <w:t xml:space="preserve">W wypadku </w:t>
      </w:r>
      <w:r w:rsidRPr="00FD6399">
        <w:rPr>
          <w:rFonts w:ascii="Akko Pro" w:hAnsi="Akko Pro" w:eastAsia="SimSun" w:cs="Akko Pro"/>
          <w:sz w:val="22"/>
          <w:szCs w:val="22"/>
          <w:lang w:val="pl-PL"/>
        </w:rPr>
        <w:t xml:space="preserve">jej </w:t>
      </w:r>
      <w:r w:rsidRPr="00FD6399" w:rsidR="00CD3270">
        <w:rPr>
          <w:rFonts w:ascii="Akko Pro" w:hAnsi="Akko Pro" w:eastAsia="SimSun" w:cs="Akko Pro"/>
          <w:sz w:val="22"/>
          <w:szCs w:val="22"/>
          <w:lang w:val="pl-PL"/>
        </w:rPr>
        <w:t>zgubienia podbierana jest opłata dodatkowa w wysokości 100 zł.</w:t>
      </w:r>
    </w:p>
    <w:p w:rsidRPr="00FD6399" w:rsidR="00CD3270" w:rsidP="003B580A" w:rsidRDefault="00CD3270" w14:paraId="3A49D1C7" w14:textId="62B51D02">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Pr="00FD6399" w:rsidR="000D3A2C">
        <w:rPr>
          <w:rFonts w:ascii="Akko Pro" w:hAnsi="Akko Pro" w:eastAsia="SimSun" w:cs="Akko Pro"/>
          <w:sz w:val="22"/>
          <w:szCs w:val="22"/>
          <w:lang w:val="pl-PL"/>
        </w:rPr>
        <w:t>Ewentualne opuszczenie Parku przez Klienta przed upływem opłaconego czasu nie uprawnia do zwrotu dokonanej opłaty.</w:t>
      </w:r>
    </w:p>
    <w:p w:rsidRPr="00FD6399" w:rsidR="00C23D85" w:rsidP="003B580A" w:rsidRDefault="00C23D85" w14:paraId="4FF4077D" w14:textId="7A8CFC1A">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Do wykupionego czasu Klient otrzymuje 10 minut bez opłat na możliwość skorzystania z szatni.</w:t>
      </w:r>
    </w:p>
    <w:p w:rsidRPr="00FD6399" w:rsidR="00534EA2" w:rsidP="003B580A" w:rsidRDefault="006F00B8" w14:paraId="6610218F" w14:textId="73158CC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na strefę Bistro dla osób, które </w:t>
      </w:r>
      <w:r w:rsidRPr="00FD6399" w:rsidR="00FD6399">
        <w:rPr>
          <w:rFonts w:ascii="Akko Pro" w:hAnsi="Akko Pro" w:eastAsia="SimSun" w:cs="Akko Pro"/>
          <w:sz w:val="22"/>
          <w:szCs w:val="22"/>
          <w:lang w:val="pl-PL"/>
        </w:rPr>
        <w:t>nie wykupiły</w:t>
      </w:r>
      <w:r w:rsidRPr="00FD6399">
        <w:rPr>
          <w:rFonts w:ascii="Akko Pro" w:hAnsi="Akko Pro" w:eastAsia="SimSun" w:cs="Akko Pro"/>
          <w:sz w:val="22"/>
          <w:szCs w:val="22"/>
          <w:lang w:val="pl-PL"/>
        </w:rPr>
        <w:t xml:space="preserve"> biletu wstępu wymaga pobrania w recepcji i założenia bezpłatnej opaski kodowanej. Opaska ta nie uprawnia do korzystania z atrakcji Parku.</w:t>
      </w:r>
    </w:p>
    <w:bookmarkEnd w:id="1"/>
    <w:p w:rsidRPr="00FD6399" w:rsidR="00EB64DB" w:rsidP="003B580A" w:rsidRDefault="00B91DC7" w14:paraId="76B6B6E1"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Pobyt na terenie Parku oznacza pełną akceptację niniejszego Regulaminu, w szczególności zakup biletu lub założenie opaski identyfikacyjnej są równoznaczne z jego akceptacją.</w:t>
      </w:r>
    </w:p>
    <w:p w:rsidRPr="00FD6399" w:rsidR="00EB64DB" w:rsidP="003B580A" w:rsidRDefault="00B91DC7" w14:paraId="5A92D9D6"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Każdy Uczestnik zobowiązany jest do stosowania się do poleceń personelu Parku na jego terenie, w szczególności ze względu na dbałość o bezpieczeństwo wszystkich Uczestników i Klientów.</w:t>
      </w:r>
    </w:p>
    <w:p w:rsidRPr="00FD6399" w:rsidR="00EB64DB" w:rsidP="003B580A" w:rsidRDefault="00B91DC7" w14:paraId="4EBBC992" w14:textId="77777777">
      <w:pPr>
        <w:numPr>
          <w:ilvl w:val="0"/>
          <w:numId w:val="3"/>
        </w:numPr>
        <w:ind w:left="142" w:hanging="284"/>
        <w:jc w:val="both"/>
        <w:rPr>
          <w:rFonts w:ascii="Akko Pro" w:hAnsi="Akko Pro" w:cs="Akko Pro"/>
          <w:sz w:val="22"/>
          <w:szCs w:val="22"/>
          <w:lang w:val="pl-PL"/>
        </w:rPr>
      </w:pPr>
      <w:bookmarkStart w:name="_Hlk170828168" w:id="2"/>
      <w:r w:rsidRPr="00FD6399">
        <w:rPr>
          <w:rFonts w:ascii="Akko Pro" w:hAnsi="Akko Pro" w:eastAsia="SimSun" w:cs="Akko Pro"/>
          <w:sz w:val="22"/>
          <w:szCs w:val="22"/>
          <w:lang w:val="pl-PL"/>
        </w:rPr>
        <w:t>Każdy Uczestnik przed wejściem do stref Parku jest zobowiązany potwierdzić zapoznanie się niniejszym Regulaminem ze szczególnym uwzględnieniem zasad korzystania ze stref Parku, z których zamierza korzystać tj.:</w:t>
      </w:r>
    </w:p>
    <w:p w:rsidRPr="00FD6399" w:rsidR="00EB64DB" w:rsidP="003B580A" w:rsidRDefault="00B91DC7" w14:paraId="1530D649" w14:textId="6733D069">
      <w:pPr>
        <w:numPr>
          <w:ilvl w:val="0"/>
          <w:numId w:val="4"/>
        </w:numPr>
        <w:tabs>
          <w:tab w:val="clear" w:pos="425"/>
          <w:tab w:val="left" w:pos="709"/>
        </w:tabs>
        <w:ind w:left="142" w:firstLine="284"/>
        <w:jc w:val="both"/>
        <w:rPr>
          <w:rFonts w:ascii="Akko Pro" w:hAnsi="Akko Pro" w:cs="Akko Pro"/>
          <w:sz w:val="22"/>
          <w:szCs w:val="22"/>
          <w:lang w:val="pl-PL"/>
        </w:rPr>
      </w:pPr>
      <w:r w:rsidRPr="00FD6399">
        <w:rPr>
          <w:rFonts w:ascii="Akko Pro" w:hAnsi="Akko Pro" w:eastAsia="SimSun" w:cs="Akko Pro"/>
          <w:sz w:val="22"/>
          <w:szCs w:val="22"/>
          <w:lang w:val="pl-PL"/>
        </w:rPr>
        <w:t>Strefy Parku Trampolin i tor</w:t>
      </w:r>
      <w:r w:rsidR="00004A38">
        <w:rPr>
          <w:rFonts w:ascii="Akko Pro" w:hAnsi="Akko Pro" w:eastAsia="SimSun" w:cs="Akko Pro"/>
          <w:sz w:val="22"/>
          <w:szCs w:val="22"/>
          <w:lang w:val="pl-PL"/>
        </w:rPr>
        <w:t>ów</w:t>
      </w:r>
      <w:r w:rsidRPr="00FD6399">
        <w:rPr>
          <w:rFonts w:ascii="Akko Pro" w:hAnsi="Akko Pro" w:eastAsia="SimSun" w:cs="Akko Pro"/>
          <w:sz w:val="22"/>
          <w:szCs w:val="22"/>
          <w:lang w:val="pl-PL"/>
        </w:rPr>
        <w:t xml:space="preserve"> przeszkód Ninja, </w:t>
      </w:r>
    </w:p>
    <w:p w:rsidRPr="00FD6399" w:rsidR="00EB64DB" w:rsidP="003B580A" w:rsidRDefault="00B91DC7" w14:paraId="0D9965BF"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 xml:space="preserve">Strefy Ścianek wspinaczkowych, </w:t>
      </w:r>
    </w:p>
    <w:p w:rsidR="00EB64DB" w:rsidP="003B580A" w:rsidRDefault="00B91DC7" w14:paraId="50E0FED7"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Strefy Parku linowego.</w:t>
      </w:r>
    </w:p>
    <w:p w:rsidR="003B580A" w:rsidP="003B580A" w:rsidRDefault="003B580A" w14:paraId="1AB95726" w14:textId="01042438">
      <w:pPr>
        <w:numPr>
          <w:ilvl w:val="0"/>
          <w:numId w:val="4"/>
        </w:numPr>
        <w:tabs>
          <w:tab w:val="clear" w:pos="425"/>
          <w:tab w:val="left" w:pos="709"/>
        </w:tabs>
        <w:ind w:left="142" w:firstLine="284"/>
        <w:jc w:val="both"/>
        <w:rPr>
          <w:rFonts w:ascii="Akko Pro" w:hAnsi="Akko Pro" w:eastAsia="SimSun" w:cs="Akko Pro"/>
          <w:sz w:val="22"/>
          <w:szCs w:val="22"/>
        </w:rPr>
      </w:pPr>
      <w:r>
        <w:rPr>
          <w:rFonts w:ascii="Akko Pro" w:hAnsi="Akko Pro" w:eastAsia="SimSun" w:cs="Akko Pro"/>
          <w:sz w:val="22"/>
          <w:szCs w:val="22"/>
        </w:rPr>
        <w:t>Strefy Bawialni dla najmłodszych</w:t>
      </w:r>
    </w:p>
    <w:p w:rsidRPr="003B580A" w:rsidR="003B580A" w:rsidP="003B580A" w:rsidRDefault="003B580A" w14:paraId="4B335C07" w14:textId="77AF0B05">
      <w:pPr>
        <w:tabs>
          <w:tab w:val="left" w:pos="709"/>
        </w:tabs>
        <w:ind w:left="142"/>
        <w:jc w:val="both"/>
        <w:rPr>
          <w:rFonts w:ascii="Akko Pro" w:hAnsi="Akko Pro" w:eastAsia="SimSun" w:cs="Akko Pro"/>
          <w:sz w:val="22"/>
          <w:szCs w:val="22"/>
          <w:lang w:val="pl-PL"/>
        </w:rPr>
      </w:pPr>
      <w:r w:rsidRPr="003B580A">
        <w:rPr>
          <w:rFonts w:ascii="Akko Pro" w:hAnsi="Akko Pro" w:eastAsia="SimSun" w:cs="Akko Pro"/>
          <w:sz w:val="22"/>
          <w:szCs w:val="22"/>
          <w:lang w:val="pl-PL"/>
        </w:rPr>
        <w:t>UWAGA – na terenie Parku z</w:t>
      </w:r>
      <w:r>
        <w:rPr>
          <w:rFonts w:ascii="Akko Pro" w:hAnsi="Akko Pro" w:eastAsia="SimSun" w:cs="Akko Pro"/>
          <w:sz w:val="22"/>
          <w:szCs w:val="22"/>
          <w:lang w:val="pl-PL"/>
        </w:rPr>
        <w:t xml:space="preserve">najdują się też inne atrakcje, a przed skorzystaniem z nich </w:t>
      </w:r>
      <w:r w:rsidR="00E20C3B">
        <w:rPr>
          <w:rFonts w:ascii="Akko Pro" w:hAnsi="Akko Pro" w:eastAsia="SimSun" w:cs="Akko Pro"/>
          <w:sz w:val="22"/>
          <w:szCs w:val="22"/>
          <w:lang w:val="pl-PL"/>
        </w:rPr>
        <w:t>Uczestnik zobowiązany jest do zapoznania się z regulaminem korzystania z danej atrakcji niezależnie od zapoznania się z niniejszym Regulaminem korzystania z Parku.</w:t>
      </w:r>
    </w:p>
    <w:bookmarkEnd w:id="2"/>
    <w:p w:rsidRPr="003B580A" w:rsidR="00EB64DB" w:rsidP="003B580A" w:rsidRDefault="00B91DC7" w14:paraId="629D6F9F"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Każdy Uczestnik wykonuje ćwiczenia w poszczególnych strefach i na przyrządach znajdujących się w Parku na własną odpowiedzialność oraz ryzyko, mając świadomość swoich możliwości i stanu zdrowia. </w:t>
      </w:r>
      <w:r w:rsidRPr="003B580A">
        <w:rPr>
          <w:rFonts w:ascii="Akko Pro" w:hAnsi="Akko Pro" w:eastAsia="SimSun" w:cs="Akko Pro"/>
          <w:sz w:val="22"/>
          <w:szCs w:val="22"/>
          <w:lang w:val="pl-PL"/>
        </w:rPr>
        <w:t xml:space="preserve">Odpowiedzialność za dzieci i osoby niepełnoletnie ponoszą ich opiekunowie. </w:t>
      </w:r>
    </w:p>
    <w:p w:rsidRPr="00FD6399" w:rsidR="00EB64DB" w:rsidP="003B580A" w:rsidRDefault="00B91DC7" w14:paraId="4CD007B8" w14:textId="7777777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Uczestnik jest świadomy i akceptuje fakt, że Organizator Parku zwolniony jest całkowicie od odpowiedzialności za:</w:t>
      </w:r>
    </w:p>
    <w:p w:rsidRPr="00FD6399" w:rsidR="00EB64DB" w:rsidP="00F56178" w:rsidRDefault="00B91DC7" w14:paraId="63C4F954"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jakiekolwiek szkody, w tym zwłaszcza urazy, uszkodzenia ciała i ich skutki powstałe na skutek korzystania z Parku nie przestrzegając panujących w nim reguł i zasad; </w:t>
      </w:r>
    </w:p>
    <w:p w:rsidRPr="00FD6399" w:rsidR="00EB64DB" w:rsidP="00F56178" w:rsidRDefault="00B91DC7" w14:paraId="169E0367"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zniszczenia czy uszkodzenia w przedmiotach należących do osób korzystających z Parku; </w:t>
      </w:r>
    </w:p>
    <w:p w:rsidRPr="00FD6399" w:rsidR="00EB64DB" w:rsidP="003B580A" w:rsidRDefault="00B91DC7" w14:paraId="46F551DF" w14:textId="77777777">
      <w:pPr>
        <w:numPr>
          <w:ilvl w:val="0"/>
          <w:numId w:val="3"/>
        </w:numPr>
        <w:ind w:hanging="142"/>
        <w:jc w:val="both"/>
        <w:rPr>
          <w:rFonts w:ascii="Akko Pro" w:hAnsi="Akko Pro" w:cs="Akko Pro"/>
          <w:sz w:val="22"/>
          <w:szCs w:val="22"/>
          <w:lang w:val="pl-PL"/>
        </w:rPr>
      </w:pPr>
      <w:r w:rsidRPr="00FD6399">
        <w:rPr>
          <w:rFonts w:ascii="Akko Pro" w:hAnsi="Akko Pro" w:eastAsia="SimSun" w:cs="Akko Pro"/>
          <w:sz w:val="22"/>
          <w:szCs w:val="22"/>
          <w:lang w:val="pl-PL"/>
        </w:rPr>
        <w:t>Zabrania się korzystania z Parku:</w:t>
      </w:r>
    </w:p>
    <w:p w:rsidRPr="00FD6399" w:rsidR="00EB64DB" w:rsidP="00F56178" w:rsidRDefault="00B91DC7" w14:paraId="4C52AE7B"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kobietom w ciąży (dla ochrony zdrowia kobiet i prawidłowego przebiegu ciąży);</w:t>
      </w:r>
    </w:p>
    <w:p w:rsidRPr="00FD6399" w:rsidR="00EB64DB" w:rsidP="00F56178" w:rsidRDefault="00B91DC7" w14:paraId="1AFC6FB0"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z jakimikolwiek problemami zdrowotnymi, w przebiegu których wysiłek fizyczny, a w szczególności podskoki, mogą choćby potencjalnie zagrażać ich zdrowiu lub życiu;</w:t>
      </w:r>
    </w:p>
    <w:p w:rsidRPr="00FD6399" w:rsidR="00EB64DB" w:rsidP="00F56178" w:rsidRDefault="00B91DC7" w14:paraId="615585F5"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osobom pod wpływem alkoholu lub innych środków mogących spowodować zachwianie stanu równowagi lub obniżenia sprawności psychoruchowej.</w:t>
      </w:r>
    </w:p>
    <w:p w:rsidRPr="00FD6399" w:rsidR="00EB64DB" w:rsidP="003B580A" w:rsidRDefault="00B91DC7" w14:paraId="2900EBBC"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 obiektu samodzielnie mogą korzystać osoby pełnoletnie, osoby niepełnoletnie – wyłącznie za zgodą rodzica lub opiekuna prawnego; </w:t>
      </w:r>
    </w:p>
    <w:p w:rsidRPr="00FD6399" w:rsidR="00EB64DB" w:rsidP="003B580A" w:rsidRDefault="00B91DC7" w14:paraId="23605C12" w14:textId="39D6BFC5">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Dzieci poniżej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w:t>
      </w:r>
      <w:r w:rsidR="00004A38">
        <w:rPr>
          <w:rFonts w:ascii="Akko Pro" w:hAnsi="Akko Pro" w:eastAsia="SimSun" w:cs="Akko Pro"/>
          <w:sz w:val="22"/>
          <w:szCs w:val="22"/>
          <w:lang w:val="pl-PL"/>
        </w:rPr>
        <w:t>roku życia</w:t>
      </w:r>
      <w:r w:rsidRPr="00FD6399">
        <w:rPr>
          <w:rFonts w:ascii="Akko Pro" w:hAnsi="Akko Pro" w:eastAsia="SimSun" w:cs="Akko Pro"/>
          <w:sz w:val="22"/>
          <w:szCs w:val="22"/>
          <w:lang w:val="pl-PL"/>
        </w:rPr>
        <w:t xml:space="preserve"> nie mogą korzystać z obiektu w ogóle; </w:t>
      </w:r>
    </w:p>
    <w:p w:rsidRPr="00FD6399" w:rsidR="00EB64DB" w:rsidP="003B580A" w:rsidRDefault="00B91DC7" w14:paraId="42B8F109" w14:textId="332492BB">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Dzieci w wieku od lat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obiektu pod opieką rodzica bądź opiekuna. Rodzic lub Opiekun prawny dziecka w wieku od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6 lat włącznie jest zobowiązany przebywać cały czas z dzieckiem. </w:t>
      </w:r>
    </w:p>
    <w:p w:rsidRPr="00FD6399" w:rsidR="00EB64DB" w:rsidP="003B580A" w:rsidRDefault="00B91DC7" w14:paraId="4C03BF95" w14:textId="10852EC1">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Osoby niepełnoletnie w wieku powyżej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Parku za uprzednią zgodą rodzica lub opiekuna prawnego (zakładka OŚWIADCZENIA). </w:t>
      </w:r>
    </w:p>
    <w:p w:rsidRPr="00FD6399" w:rsidR="00EB64DB" w:rsidP="003B580A" w:rsidRDefault="00B91DC7" w14:paraId="46D9A4C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Zgoda może być udzielona jedynie na Formularzu Parku w formie fizycznej lub elektronicznej. </w:t>
      </w:r>
    </w:p>
    <w:p w:rsidRPr="00FD6399" w:rsidR="00EB64DB" w:rsidP="003B580A" w:rsidRDefault="00B91DC7" w14:paraId="269229A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prawny zobowiązuje się do podania wszystkich danych wymaganych na Formularzu Parku w zgodzie ze stanem faktycznym. </w:t>
      </w:r>
    </w:p>
    <w:p w:rsidRPr="00FD6399" w:rsidR="00EB64DB" w:rsidP="003B580A" w:rsidRDefault="00B91DC7" w14:paraId="5053AAB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może wyrazić zgodę podpisując się na Formularzu Parku lub przy wykorzystaniu urządzeń elektronicznych udostępnionych przez Park. </w:t>
      </w:r>
    </w:p>
    <w:p w:rsidRPr="00FD6399" w:rsidR="00EB64DB" w:rsidP="003B580A" w:rsidRDefault="00B91DC7" w14:paraId="34C985F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Park (poza specjalnie organizowanymi zajęciami) nie świadczy jakiejkolwiek opieki nad dziećmi czy osobami niepełnoletnimi lub młodzieżą. </w:t>
      </w:r>
    </w:p>
    <w:p w:rsidRPr="00FD6399" w:rsidR="00EB64DB" w:rsidP="003B580A" w:rsidRDefault="00B91DC7" w14:paraId="32258A95"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Rodzice i opiekunowie prawni w ramach obowiązku nadzoru nad dzieckiem odpowiadają za wszelkie szkody spowodowane przez podopiecznych, którzy nie ukończyli 18 roku życia. </w:t>
      </w:r>
    </w:p>
    <w:p w:rsidRPr="00FD6399" w:rsidR="00EB64DB" w:rsidP="003B580A" w:rsidRDefault="00B91DC7" w14:paraId="654249E6"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Zabrania się korzystania z urządzeń i przyrządów znajdujących się w Parku niezgodnie z ich przeznaczeniem. </w:t>
      </w:r>
    </w:p>
    <w:p w:rsidRPr="00FD6399" w:rsidR="00EB64DB" w:rsidP="003B580A" w:rsidRDefault="00B91DC7" w14:paraId="3B19D93E"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 xml:space="preserve">Wstęp do Parku jest dopuszczony jedynie w ubraniu sportowym, bez żadnych dłuższych niż 5 cm przedmiotów sztywnych (np. telefony, długopisy), a także bez jakichkolwiek przedmiotów ostrych. Uczestnik powinien wejść z pustymi kieszeniami, bez biżuterii, a zwłaszcza łańcuszków na szyi. Uczestnik nie może wnosić na teren Parku jakiegokolwiek picia lub jedzenia. Uczestnik zobowiązuje się korzystać z Bistro Parku zgodnie z jego regulaminem </w:t>
      </w:r>
    </w:p>
    <w:p w:rsidRPr="00FD6399" w:rsidR="00EB64DB" w:rsidP="00FD6399" w:rsidRDefault="00EB64DB" w14:paraId="69AFED72" w14:textId="77777777">
      <w:pPr>
        <w:jc w:val="both"/>
        <w:rPr>
          <w:rFonts w:ascii="Akko Pro" w:hAnsi="Akko Pro" w:eastAsia="SimSun" w:cs="Akko Pro"/>
          <w:b/>
          <w:bCs/>
          <w:sz w:val="22"/>
          <w:szCs w:val="22"/>
          <w:lang w:val="pl-PL"/>
        </w:rPr>
      </w:pPr>
    </w:p>
    <w:p w:rsidR="00EB64DB" w:rsidP="00FD6399" w:rsidRDefault="00B91DC7" w14:paraId="1D352B06"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Ponadto:</w:t>
      </w:r>
    </w:p>
    <w:p w:rsidRPr="00FD6399" w:rsidR="003B580A" w:rsidP="00FD6399" w:rsidRDefault="003B580A" w14:paraId="293D0514" w14:textId="77777777">
      <w:pPr>
        <w:jc w:val="both"/>
        <w:rPr>
          <w:rFonts w:ascii="Akko Pro" w:hAnsi="Akko Pro" w:eastAsia="SimSun" w:cs="Akko Pro"/>
          <w:b/>
          <w:bCs/>
          <w:sz w:val="22"/>
          <w:szCs w:val="22"/>
        </w:rPr>
      </w:pPr>
    </w:p>
    <w:p w:rsidRPr="00FD6399" w:rsidR="00EB64DB" w:rsidP="00FD6399" w:rsidRDefault="00B91DC7" w14:paraId="1BC03B48" w14:textId="77777777">
      <w:pPr>
        <w:numPr>
          <w:ilvl w:val="0"/>
          <w:numId w:val="7"/>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podnoszenia bezpieczeństwa Klient jest świadomy i akceptuje: </w:t>
      </w:r>
    </w:p>
    <w:p w:rsidRPr="00FD6399" w:rsidR="00EB64DB" w:rsidP="00F56178" w:rsidRDefault="00B91DC7" w14:paraId="38AEF22D" w14:textId="49D3665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że cały obiekt znajduje się pod nadzorem kamer, a obraz ze stosowanego monitoringu wizyjnego może być utrwalany i wykorzystany do popularyzacji Parku, także sportu i rekreacji oraz należy do Spółki zarządzającej Parkiem</w:t>
      </w:r>
      <w:r w:rsidR="00AF2065">
        <w:rPr>
          <w:rFonts w:ascii="Akko Pro" w:hAnsi="Akko Pro" w:eastAsia="SimSun" w:cs="Akko Pro"/>
          <w:sz w:val="22"/>
          <w:szCs w:val="22"/>
          <w:lang w:val="pl-PL"/>
        </w:rPr>
        <w:t xml:space="preserve"> – szczegółowe zapisy dotyczące monitoringu znajdują się w dalszej części Regulaminu</w:t>
      </w:r>
      <w:r w:rsidRPr="00FD6399">
        <w:rPr>
          <w:rFonts w:ascii="Akko Pro" w:hAnsi="Akko Pro" w:eastAsia="SimSun" w:cs="Akko Pro"/>
          <w:sz w:val="22"/>
          <w:szCs w:val="22"/>
          <w:lang w:val="pl-PL"/>
        </w:rPr>
        <w:t xml:space="preserve">; </w:t>
      </w:r>
    </w:p>
    <w:p w:rsidRPr="00FD6399" w:rsidR="00EB64DB" w:rsidP="00F56178" w:rsidRDefault="00B91DC7" w14:paraId="2A8D8AF4"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fakt, iż do celów reklamowych mogą być wykonywane filmy i fotografie, na których znajdą się wizerunki Klientów stanowiące jedynie szczegół całości widoku obiektu; </w:t>
      </w:r>
    </w:p>
    <w:p w:rsidRPr="00FD6399" w:rsidR="00EB64DB" w:rsidP="00F56178" w:rsidRDefault="00B91DC7" w14:paraId="13188DFB"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iż wykorzystanie wizerunku Uczestnika zgodnie z podpunktem b) może nastąpić dla celów promocyjnych Parku oraz poprawy zarządzania Parkiem, a klient nie może rościć sobie praw z tego tytułu.</w:t>
      </w:r>
    </w:p>
    <w:p w:rsidRPr="00FD6399" w:rsidR="00EB64DB" w:rsidP="003B580A" w:rsidRDefault="00B91DC7" w14:paraId="300B99C5" w14:textId="77777777">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Pr="00FD6399" w:rsidR="00EB64DB" w:rsidP="003B580A" w:rsidRDefault="00B91DC7" w14:paraId="4816EE43" w14:textId="65AB265E">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Park nie świadczy usług depozytu. Za </w:t>
      </w:r>
      <w:r w:rsidR="00004A38">
        <w:rPr>
          <w:rFonts w:ascii="Akko Pro" w:hAnsi="Akko Pro" w:eastAsia="SimSun" w:cs="Akko Pro"/>
          <w:sz w:val="22"/>
          <w:szCs w:val="22"/>
          <w:lang w:val="pl-PL"/>
        </w:rPr>
        <w:t xml:space="preserve">rzeczy </w:t>
      </w:r>
      <w:r w:rsidRPr="00FD6399">
        <w:rPr>
          <w:rFonts w:ascii="Akko Pro" w:hAnsi="Akko Pro" w:eastAsia="SimSun" w:cs="Akko Pro"/>
          <w:sz w:val="22"/>
          <w:szCs w:val="22"/>
          <w:lang w:val="pl-PL"/>
        </w:rPr>
        <w:t>pozostawione w Parku</w:t>
      </w:r>
      <w:r w:rsidR="00004A38">
        <w:rPr>
          <w:rFonts w:ascii="Akko Pro" w:hAnsi="Akko Pro" w:eastAsia="SimSun" w:cs="Akko Pro"/>
          <w:sz w:val="22"/>
          <w:szCs w:val="22"/>
          <w:lang w:val="pl-PL"/>
        </w:rPr>
        <w:t xml:space="preserve"> poza zamkniętą na kod szafką w szatni </w:t>
      </w:r>
      <w:r w:rsidR="00AF2065">
        <w:rPr>
          <w:rFonts w:ascii="Akko Pro" w:hAnsi="Akko Pro" w:eastAsia="SimSun" w:cs="Akko Pro"/>
          <w:sz w:val="22"/>
          <w:szCs w:val="22"/>
          <w:lang w:val="pl-PL"/>
        </w:rPr>
        <w:t>Stacja Grawitacja Łódź</w:t>
      </w:r>
      <w:r w:rsidR="00004A38">
        <w:rPr>
          <w:rFonts w:ascii="Akko Pro" w:hAnsi="Akko Pro" w:eastAsia="SimSun" w:cs="Akko Pro"/>
          <w:sz w:val="22"/>
          <w:szCs w:val="22"/>
          <w:lang w:val="pl-PL"/>
        </w:rPr>
        <w:t xml:space="preserve"> nie ponosi </w:t>
      </w:r>
      <w:r w:rsidR="00AF2065">
        <w:rPr>
          <w:rFonts w:ascii="Akko Pro" w:hAnsi="Akko Pro" w:eastAsia="SimSun" w:cs="Akko Pro"/>
          <w:sz w:val="22"/>
          <w:szCs w:val="22"/>
          <w:lang w:val="pl-PL"/>
        </w:rPr>
        <w:t>odpowiedzialności</w:t>
      </w:r>
      <w:r w:rsidRPr="00FD6399">
        <w:rPr>
          <w:rFonts w:ascii="Akko Pro" w:hAnsi="Akko Pro" w:eastAsia="SimSun" w:cs="Akko Pro"/>
          <w:sz w:val="22"/>
          <w:szCs w:val="22"/>
          <w:lang w:val="pl-PL"/>
        </w:rPr>
        <w:t xml:space="preserve">. </w:t>
      </w:r>
    </w:p>
    <w:p w:rsidRPr="00FD6399" w:rsidR="00EB64DB" w:rsidP="00FD6399" w:rsidRDefault="00EB64DB" w14:paraId="32BF560F" w14:textId="77777777">
      <w:pPr>
        <w:ind w:left="44"/>
        <w:jc w:val="both"/>
        <w:rPr>
          <w:rFonts w:ascii="Akko Pro" w:hAnsi="Akko Pro" w:eastAsia="SimSun" w:cs="Akko Pro"/>
          <w:sz w:val="22"/>
          <w:szCs w:val="22"/>
          <w:lang w:val="pl-PL"/>
        </w:rPr>
      </w:pPr>
    </w:p>
    <w:p w:rsidRPr="00FD6399" w:rsidR="00EB64DB" w:rsidP="00FD6399" w:rsidRDefault="00EB64DB" w14:paraId="71554F7E" w14:textId="77777777">
      <w:pPr>
        <w:ind w:left="44"/>
        <w:jc w:val="both"/>
        <w:rPr>
          <w:rFonts w:ascii="Akko Pro" w:hAnsi="Akko Pro" w:eastAsia="SimSun" w:cs="Akko Pro"/>
          <w:sz w:val="22"/>
          <w:szCs w:val="22"/>
          <w:lang w:val="pl-PL"/>
        </w:rPr>
      </w:pPr>
    </w:p>
    <w:p w:rsidRPr="00FD6399" w:rsidR="00EB64DB" w:rsidP="00FD6399" w:rsidRDefault="00B91DC7" w14:paraId="70D79100"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Przetwarzanie danych osobowych i inne zgody</w:t>
      </w:r>
      <w:r w:rsidRPr="00FD6399">
        <w:rPr>
          <w:rFonts w:ascii="Akko Pro" w:hAnsi="Akko Pro" w:eastAsia="SimSun" w:cs="Akko Pro"/>
          <w:sz w:val="22"/>
          <w:szCs w:val="22"/>
          <w:lang w:val="pl-PL"/>
        </w:rPr>
        <w:t xml:space="preserve"> </w:t>
      </w:r>
    </w:p>
    <w:p w:rsidRPr="00FD6399" w:rsidR="00EB64DB" w:rsidP="00FD6399" w:rsidRDefault="00EB64DB" w14:paraId="18E2B380" w14:textId="77777777">
      <w:pPr>
        <w:ind w:left="44"/>
        <w:jc w:val="both"/>
        <w:rPr>
          <w:rFonts w:ascii="Akko Pro" w:hAnsi="Akko Pro" w:eastAsia="SimSun" w:cs="Akko Pro"/>
          <w:sz w:val="22"/>
          <w:szCs w:val="22"/>
          <w:lang w:val="pl-PL"/>
        </w:rPr>
      </w:pPr>
    </w:p>
    <w:p w:rsidRPr="00FD6399" w:rsidR="00EB64DB" w:rsidP="00FD6399" w:rsidRDefault="00B91DC7" w14:paraId="4C0CEAC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Warunki i zasady przetwarzania danych osobowych określono w Polityce prywatności, której treść znajduje się poniżej. </w:t>
      </w:r>
    </w:p>
    <w:p w:rsidRPr="00FD6399" w:rsidR="00EB64DB" w:rsidP="00FD6399" w:rsidRDefault="00EB64DB" w14:paraId="26978D64" w14:textId="77777777">
      <w:pPr>
        <w:ind w:left="44"/>
        <w:jc w:val="both"/>
        <w:rPr>
          <w:rFonts w:ascii="Akko Pro" w:hAnsi="Akko Pro" w:eastAsia="SimSun" w:cs="Akko Pro"/>
          <w:sz w:val="22"/>
          <w:szCs w:val="22"/>
          <w:lang w:val="pl-PL"/>
        </w:rPr>
      </w:pPr>
    </w:p>
    <w:p w:rsidRPr="00FD6399" w:rsidR="00EB64DB" w:rsidP="00FD6399" w:rsidRDefault="00EB64DB" w14:paraId="1F17F88B" w14:textId="77777777">
      <w:pPr>
        <w:ind w:left="44"/>
        <w:jc w:val="both"/>
        <w:rPr>
          <w:rFonts w:ascii="Akko Pro" w:hAnsi="Akko Pro" w:eastAsia="SimSun" w:cs="Akko Pro"/>
          <w:sz w:val="22"/>
          <w:szCs w:val="22"/>
          <w:lang w:val="pl-PL"/>
        </w:rPr>
      </w:pPr>
    </w:p>
    <w:p w:rsidRPr="00FD6399" w:rsidR="00EB64DB" w:rsidP="00FD6399" w:rsidRDefault="00B91DC7" w14:paraId="75A69D59" w14:textId="10A44426">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 xml:space="preserve">Polityka prywatności dla Uczestników i Klientów Stacji Grawitacja </w:t>
      </w:r>
      <w:r w:rsidR="00D55FBB">
        <w:rPr>
          <w:rFonts w:ascii="Akko Pro" w:hAnsi="Akko Pro" w:eastAsia="SimSun" w:cs="Akko Pro"/>
          <w:b/>
          <w:bCs/>
          <w:sz w:val="22"/>
          <w:szCs w:val="22"/>
          <w:lang w:val="pl-PL"/>
        </w:rPr>
        <w:t>Łódź</w:t>
      </w:r>
      <w:r w:rsidRPr="00FD6399">
        <w:rPr>
          <w:rFonts w:ascii="Akko Pro" w:hAnsi="Akko Pro" w:eastAsia="SimSun" w:cs="Akko Pro"/>
          <w:b/>
          <w:bCs/>
          <w:sz w:val="22"/>
          <w:szCs w:val="22"/>
          <w:lang w:val="pl-PL"/>
        </w:rPr>
        <w:t xml:space="preserve"> sp. z o.o. z siedzibą w Warszawie</w:t>
      </w:r>
      <w:r w:rsidRPr="00FD6399">
        <w:rPr>
          <w:rFonts w:ascii="Akko Pro" w:hAnsi="Akko Pro" w:eastAsia="SimSun" w:cs="Akko Pro"/>
          <w:sz w:val="22"/>
          <w:szCs w:val="22"/>
          <w:lang w:val="pl-PL"/>
        </w:rPr>
        <w:t xml:space="preserve"> </w:t>
      </w:r>
    </w:p>
    <w:p w:rsidRPr="00FD6399" w:rsidR="00EB64DB" w:rsidP="00FD6399" w:rsidRDefault="00EB64DB" w14:paraId="13EF49A9" w14:textId="77777777">
      <w:pPr>
        <w:ind w:left="44"/>
        <w:jc w:val="both"/>
        <w:rPr>
          <w:rFonts w:ascii="Akko Pro" w:hAnsi="Akko Pro" w:eastAsia="SimSun" w:cs="Akko Pro"/>
          <w:sz w:val="22"/>
          <w:szCs w:val="22"/>
          <w:lang w:val="pl-PL"/>
        </w:rPr>
      </w:pPr>
    </w:p>
    <w:p w:rsidRPr="00FD6399" w:rsidR="00EB64DB" w:rsidP="00FD6399" w:rsidRDefault="00B91DC7" w14:paraId="5DE98247" w14:textId="77777777">
      <w:pPr>
        <w:jc w:val="both"/>
        <w:rPr>
          <w:rFonts w:ascii="Akko Pro" w:hAnsi="Akko Pro" w:cs="Akko Pro"/>
          <w:sz w:val="22"/>
          <w:szCs w:val="22"/>
          <w:lang w:val="pl-PL"/>
        </w:rPr>
      </w:pPr>
      <w:r w:rsidRPr="00FD6399">
        <w:rPr>
          <w:rFonts w:ascii="Akko Pro" w:hAnsi="Akko Pro" w:eastAsia="SimSun" w:cs="Akko Pro"/>
          <w:sz w:val="22"/>
          <w:szCs w:val="22"/>
          <w:lang w:val="pl-PL"/>
        </w:rPr>
        <w:t>Dane Administratora Danych Osobowych:</w:t>
      </w:r>
    </w:p>
    <w:p w:rsidRPr="00B50E6F" w:rsidR="00EB64DB" w:rsidP="00FD6399" w:rsidRDefault="00B91DC7" w14:paraId="6237CC3C" w14:textId="79714906">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r w:rsidRPr="00B50E6F" w:rsidR="00B50E6F">
        <w:rPr>
          <w:rFonts w:ascii="Akko Pro" w:hAnsi="Akko Pro"/>
          <w:sz w:val="22"/>
          <w:szCs w:val="22"/>
          <w:lang w:val="pl-PL"/>
        </w:rPr>
        <w:t>r</w:t>
      </w:r>
      <w:r w:rsidR="00B50E6F">
        <w:rPr>
          <w:rFonts w:ascii="Akko Pro" w:hAnsi="Akko Pro"/>
          <w:sz w:val="22"/>
          <w:szCs w:val="22"/>
          <w:lang w:val="pl-PL"/>
        </w:rPr>
        <w:t>odo@stacjagrawitacja.pl</w:t>
      </w:r>
    </w:p>
    <w:p w:rsidRPr="00FD6399" w:rsidR="00EB64DB" w:rsidP="00FD6399" w:rsidRDefault="00EB64DB" w14:paraId="11A30FF6" w14:textId="77777777">
      <w:pPr>
        <w:jc w:val="both"/>
        <w:rPr>
          <w:rFonts w:ascii="Akko Pro" w:hAnsi="Akko Pro" w:eastAsia="SimSun" w:cs="Akko Pro"/>
          <w:sz w:val="22"/>
          <w:szCs w:val="22"/>
          <w:lang w:val="pl-PL"/>
        </w:rPr>
      </w:pPr>
    </w:p>
    <w:p w:rsidRPr="00FD6399" w:rsidR="00EB64DB" w:rsidP="00FD6399" w:rsidRDefault="00B91DC7" w14:paraId="37A81501"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Cele i podstawy przetwarzania danych osobowych </w:t>
      </w:r>
    </w:p>
    <w:p w:rsidRPr="00FD6399" w:rsidR="00EB64DB" w:rsidP="00FD6399" w:rsidRDefault="00EB64DB" w14:paraId="463A8986" w14:textId="77777777">
      <w:pPr>
        <w:jc w:val="both"/>
        <w:rPr>
          <w:rFonts w:ascii="Akko Pro" w:hAnsi="Akko Pro" w:eastAsia="SimSun" w:cs="Akko Pro"/>
          <w:b/>
          <w:bCs/>
          <w:sz w:val="22"/>
          <w:szCs w:val="22"/>
          <w:lang w:val="pl-PL"/>
        </w:rPr>
      </w:pPr>
    </w:p>
    <w:p w:rsidR="00947FEF" w:rsidP="00FD6399" w:rsidRDefault="00B91DC7" w14:paraId="05073D3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w:t>
      </w:r>
      <w:r w:rsidRPr="00FD6399">
        <w:rPr>
          <w:rFonts w:ascii="Akko Pro" w:hAnsi="Akko Pro" w:eastAsia="SimSun" w:cs="Akko Pro"/>
          <w:sz w:val="22"/>
          <w:szCs w:val="22"/>
          <w:lang w:val="pl-PL"/>
        </w:rPr>
        <w:lastRenderedPageBreak/>
        <w:t>uchylenia dyrektywy 95/46/WE. Zbieramy dane osobowe chroniąc je przed nieuprawnionym dostępem osób trzecich, stosując organizacyjne i techniczne środki bezpieczeństwa.</w:t>
      </w:r>
    </w:p>
    <w:p w:rsidR="00947FEF" w:rsidP="00FD6399" w:rsidRDefault="00947FEF" w14:paraId="7CDE595F" w14:textId="77777777">
      <w:pPr>
        <w:jc w:val="both"/>
        <w:rPr>
          <w:rFonts w:ascii="Akko Pro" w:hAnsi="Akko Pro" w:eastAsia="SimSun" w:cs="Akko Pro"/>
          <w:sz w:val="22"/>
          <w:szCs w:val="22"/>
          <w:lang w:val="pl-PL"/>
        </w:rPr>
      </w:pPr>
    </w:p>
    <w:p w:rsidR="00EB64DB" w:rsidP="00FD6399" w:rsidRDefault="00B91DC7" w14:paraId="4EBAC26E" w14:textId="7E2C1995">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Pr="00FD6399" w:rsidR="00947FEF" w:rsidP="00FD6399" w:rsidRDefault="00947FEF" w14:paraId="16833F25" w14:textId="77777777">
      <w:pPr>
        <w:jc w:val="both"/>
        <w:rPr>
          <w:rFonts w:ascii="Akko Pro" w:hAnsi="Akko Pro" w:eastAsia="SimSun" w:cs="Akko Pro"/>
          <w:sz w:val="22"/>
          <w:szCs w:val="22"/>
          <w:lang w:val="pl-PL"/>
        </w:rPr>
      </w:pPr>
    </w:p>
    <w:p w:rsidRPr="00FD6399" w:rsidR="00EB64DB" w:rsidP="00FD6399" w:rsidRDefault="00B91DC7" w14:paraId="6DC1CD4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3EEC01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7F03FD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947FEF" w:rsidP="00FD6399" w:rsidRDefault="00947FEF" w14:paraId="3DB016B6" w14:textId="77777777">
      <w:pPr>
        <w:jc w:val="both"/>
        <w:rPr>
          <w:rFonts w:ascii="Akko Pro" w:hAnsi="Akko Pro" w:eastAsia="SimSun" w:cs="Akko Pro"/>
          <w:sz w:val="22"/>
          <w:szCs w:val="22"/>
          <w:lang w:val="pl-PL"/>
        </w:rPr>
      </w:pPr>
    </w:p>
    <w:p w:rsidR="00EB64DB" w:rsidP="00FD6399" w:rsidRDefault="00B91DC7" w14:paraId="5722CBB5" w14:textId="441A3D5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zaś w sytuacji, w której chcesz dokonać rezerwacji naszych usług na rzecz swojego dziecka lub osoby pozostającej pod Twoją opieką, konieczne jest podanie następujących danych: </w:t>
      </w:r>
    </w:p>
    <w:p w:rsidRPr="00FD6399" w:rsidR="00947FEF" w:rsidP="00FD6399" w:rsidRDefault="00947FEF" w14:paraId="44FB2767" w14:textId="77777777">
      <w:pPr>
        <w:jc w:val="both"/>
        <w:rPr>
          <w:rFonts w:ascii="Akko Pro" w:hAnsi="Akko Pro" w:eastAsia="SimSun" w:cs="Akko Pro"/>
          <w:sz w:val="22"/>
          <w:szCs w:val="22"/>
          <w:lang w:val="pl-PL"/>
        </w:rPr>
      </w:pPr>
    </w:p>
    <w:p w:rsidRPr="00FD6399" w:rsidR="00EB64DB" w:rsidP="00FD6399" w:rsidRDefault="00B91DC7" w14:paraId="6CEDD5A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dziecka, </w:t>
      </w:r>
    </w:p>
    <w:p w:rsidRPr="00FD6399" w:rsidR="00EB64DB" w:rsidP="00FD6399" w:rsidRDefault="00B91DC7" w14:paraId="7B2ABEB5"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dziecka, </w:t>
      </w:r>
    </w:p>
    <w:p w:rsidRPr="00FD6399" w:rsidR="00EB64DB" w:rsidP="00FD6399" w:rsidRDefault="00B91DC7" w14:paraId="31E331F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opiekuna, </w:t>
      </w:r>
    </w:p>
    <w:p w:rsidR="00EB64DB" w:rsidP="00FD6399" w:rsidRDefault="00B91DC7" w14:paraId="73FFE50E"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opiekuna. </w:t>
      </w:r>
    </w:p>
    <w:p w:rsidRPr="00FD6399" w:rsidR="00947FEF" w:rsidP="00FD6399" w:rsidRDefault="00947FEF" w14:paraId="55639752" w14:textId="77777777">
      <w:pPr>
        <w:jc w:val="both"/>
        <w:rPr>
          <w:rFonts w:ascii="Akko Pro" w:hAnsi="Akko Pro" w:eastAsia="SimSun" w:cs="Akko Pro"/>
          <w:sz w:val="22"/>
          <w:szCs w:val="22"/>
          <w:lang w:val="pl-PL"/>
        </w:rPr>
      </w:pPr>
    </w:p>
    <w:p w:rsidR="00947FEF" w:rsidP="00FD6399" w:rsidRDefault="00B91DC7" w14:paraId="6975B48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w:t>
      </w:r>
    </w:p>
    <w:p w:rsidR="00947FEF" w:rsidP="00FD6399" w:rsidRDefault="00B91DC7" w14:paraId="6F9BC26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w:t>
      </w:r>
    </w:p>
    <w:p w:rsidR="00947FEF" w:rsidP="00FD6399" w:rsidRDefault="00B91DC7" w14:paraId="21D33D83"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w:t>
      </w:r>
    </w:p>
    <w:p w:rsidR="00947FEF" w:rsidP="00FD6399" w:rsidRDefault="00B91DC7" w14:paraId="094E28A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ww. danych jest warunkiem zawarcia umowy ze Stacja Grawitacja, dlatego też ich </w:t>
      </w:r>
      <w:r w:rsidRPr="00FD6399" w:rsidR="00947FEF">
        <w:rPr>
          <w:rFonts w:ascii="Akko Pro" w:hAnsi="Akko Pro" w:eastAsia="SimSun" w:cs="Akko Pro"/>
          <w:sz w:val="22"/>
          <w:szCs w:val="22"/>
          <w:lang w:val="pl-PL"/>
        </w:rPr>
        <w:t>niepodanie</w:t>
      </w:r>
      <w:r w:rsidRPr="00FD6399">
        <w:rPr>
          <w:rFonts w:ascii="Akko Pro" w:hAnsi="Akko Pro" w:eastAsia="SimSun" w:cs="Akko Pro"/>
          <w:sz w:val="22"/>
          <w:szCs w:val="22"/>
          <w:lang w:val="pl-PL"/>
        </w:rPr>
        <w:t xml:space="preserve"> uniemożliwia skorzystanie z naszych usług. </w:t>
      </w:r>
    </w:p>
    <w:p w:rsidRPr="00FD6399" w:rsidR="00EB64DB" w:rsidP="00FD6399" w:rsidRDefault="00B91DC7" w14:paraId="3B03499D" w14:textId="278A8CF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prowadzenia kontaktu e-mailowego w sprawach związanych z prowadzeniem przez nas marketingu naszych usług, w tym kierowania do Ciebie ofert usług Stacji Grawitacja, przetwarzamy następujące dane osobowe: </w:t>
      </w:r>
    </w:p>
    <w:p w:rsidR="00947FEF" w:rsidP="00FD6399" w:rsidRDefault="00947FEF" w14:paraId="799F11F6" w14:textId="77777777">
      <w:pPr>
        <w:jc w:val="both"/>
        <w:rPr>
          <w:rFonts w:ascii="Akko Pro" w:hAnsi="Akko Pro" w:eastAsia="SimSun" w:cs="Akko Pro"/>
          <w:sz w:val="22"/>
          <w:szCs w:val="22"/>
          <w:lang w:val="pl-PL"/>
        </w:rPr>
      </w:pPr>
    </w:p>
    <w:p w:rsidRPr="00FD6399" w:rsidR="00EB64DB" w:rsidP="00FD6399" w:rsidRDefault="00B91DC7" w14:paraId="082BEBDF" w14:textId="167AA1D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180489B4"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0123810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EB64DB" w:rsidP="00FD6399" w:rsidRDefault="00B91DC7" w14:paraId="4A18C93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e-mail.</w:t>
      </w:r>
    </w:p>
    <w:p w:rsidRPr="00FD6399" w:rsidR="00947FEF" w:rsidP="00FD6399" w:rsidRDefault="00947FEF" w14:paraId="7E688167" w14:textId="77777777">
      <w:pPr>
        <w:jc w:val="both"/>
        <w:rPr>
          <w:rFonts w:ascii="Akko Pro" w:hAnsi="Akko Pro" w:eastAsia="SimSun" w:cs="Akko Pro"/>
          <w:sz w:val="22"/>
          <w:szCs w:val="22"/>
          <w:lang w:val="pl-PL"/>
        </w:rPr>
      </w:pPr>
    </w:p>
    <w:p w:rsidR="00EB64DB" w:rsidP="00FD6399" w:rsidRDefault="00B91DC7" w14:paraId="33EB6818"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a) RODO, który pozwala na przetwarzanie danych osobowych na podstawie udzielonej zgody. Podanie ww. danych jest </w:t>
      </w:r>
      <w:r w:rsidRPr="00FD6399">
        <w:rPr>
          <w:rFonts w:ascii="Akko Pro" w:hAnsi="Akko Pro" w:eastAsia="SimSun" w:cs="Akko Pro"/>
          <w:sz w:val="22"/>
          <w:szCs w:val="22"/>
          <w:lang w:val="pl-PL"/>
        </w:rPr>
        <w:lastRenderedPageBreak/>
        <w:t xml:space="preserve">nie jest obowiązkowe, jednakże brak wskazania ww. danych, w szczególności adresu e-mail nie pozwoli na przesyłanie do Ciebie alertów i informacji o bieżącej działalności Stacji Grawitacja. </w:t>
      </w:r>
    </w:p>
    <w:p w:rsidRPr="00FD6399" w:rsidR="00947FEF" w:rsidP="00FD6399" w:rsidRDefault="00947FEF" w14:paraId="51ECF0B7" w14:textId="77777777">
      <w:pPr>
        <w:jc w:val="both"/>
        <w:rPr>
          <w:rFonts w:ascii="Akko Pro" w:hAnsi="Akko Pro" w:eastAsia="SimSun" w:cs="Akko Pro"/>
          <w:sz w:val="22"/>
          <w:szCs w:val="22"/>
          <w:lang w:val="pl-PL"/>
        </w:rPr>
      </w:pPr>
    </w:p>
    <w:p w:rsidR="00EB64DB" w:rsidP="00FD6399" w:rsidRDefault="00B91DC7" w14:paraId="6905395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udzielenia odpowiedzi na przesłaną przez Ciebie na nasz adres korespondencję, przetwarzamy zawarte w niej i zamieszczone przez Ciebie dane osobowe, w szczególności: </w:t>
      </w:r>
    </w:p>
    <w:p w:rsidRPr="00FD6399" w:rsidR="00947FEF" w:rsidP="00FD6399" w:rsidRDefault="00947FEF" w14:paraId="42E11EC3" w14:textId="77777777">
      <w:pPr>
        <w:jc w:val="both"/>
        <w:rPr>
          <w:rFonts w:ascii="Akko Pro" w:hAnsi="Akko Pro" w:eastAsia="SimSun" w:cs="Akko Pro"/>
          <w:sz w:val="22"/>
          <w:szCs w:val="22"/>
          <w:lang w:val="pl-PL"/>
        </w:rPr>
      </w:pPr>
    </w:p>
    <w:p w:rsidRPr="00FD6399" w:rsidR="00EB64DB" w:rsidP="00FD6399" w:rsidRDefault="00B91DC7" w14:paraId="087653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imiona i nazwisko, </w:t>
      </w:r>
    </w:p>
    <w:p w:rsidRPr="00FD6399" w:rsidR="00EB64DB" w:rsidP="00FD6399" w:rsidRDefault="00B91DC7" w14:paraId="3E757BE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korespondencyjny,</w:t>
      </w:r>
    </w:p>
    <w:p w:rsidRPr="00FD6399" w:rsidR="00EB64DB" w:rsidP="00FD6399" w:rsidRDefault="00B91DC7" w14:paraId="3C1F1526"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adres poczty e-mail, </w:t>
      </w:r>
    </w:p>
    <w:p w:rsidR="00EB64DB" w:rsidP="00FD6399" w:rsidRDefault="00B91DC7" w14:paraId="0F7B30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opcjonalnie inne dane podane przez Ciebie, takie jak numer telefonu. </w:t>
      </w:r>
    </w:p>
    <w:p w:rsidRPr="00FD6399" w:rsidR="00947FEF" w:rsidP="00FD6399" w:rsidRDefault="00947FEF" w14:paraId="5243C2E3" w14:textId="77777777">
      <w:pPr>
        <w:jc w:val="both"/>
        <w:rPr>
          <w:rFonts w:ascii="Akko Pro" w:hAnsi="Akko Pro" w:eastAsia="SimSun" w:cs="Akko Pro"/>
          <w:sz w:val="22"/>
          <w:szCs w:val="22"/>
          <w:lang w:val="pl-PL"/>
        </w:rPr>
      </w:pPr>
    </w:p>
    <w:p w:rsidR="00947FEF" w:rsidP="00FD6399" w:rsidRDefault="00B91DC7" w14:paraId="4DC7FFC1"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t>
      </w:r>
    </w:p>
    <w:p w:rsidR="00947FEF" w:rsidP="00FD6399" w:rsidRDefault="00947FEF" w14:paraId="27F17E49" w14:textId="77777777">
      <w:pPr>
        <w:jc w:val="both"/>
        <w:rPr>
          <w:rFonts w:ascii="Akko Pro" w:hAnsi="Akko Pro" w:eastAsia="SimSun" w:cs="Akko Pro"/>
          <w:sz w:val="22"/>
          <w:szCs w:val="22"/>
          <w:lang w:val="pl-PL"/>
        </w:rPr>
      </w:pPr>
    </w:p>
    <w:p w:rsidR="00EB64DB" w:rsidP="00FD6399" w:rsidRDefault="00B91DC7" w14:paraId="040200E4" w14:textId="0CAB6FED">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Pr="00FD6399" w:rsidR="00947FEF" w:rsidP="00FD6399" w:rsidRDefault="00947FEF" w14:paraId="235A0B3A" w14:textId="77777777">
      <w:pPr>
        <w:jc w:val="both"/>
        <w:rPr>
          <w:rFonts w:ascii="Akko Pro" w:hAnsi="Akko Pro" w:eastAsia="SimSun" w:cs="Akko Pro"/>
          <w:sz w:val="22"/>
          <w:szCs w:val="22"/>
          <w:lang w:val="pl-PL"/>
        </w:rPr>
      </w:pPr>
    </w:p>
    <w:p w:rsidR="00EB64DB" w:rsidP="00FD6399" w:rsidRDefault="00B91DC7" w14:paraId="5BE8EDB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Pr="00FD6399" w:rsidR="00947FEF" w:rsidP="00FD6399" w:rsidRDefault="00947FEF" w14:paraId="10207D11" w14:textId="77777777">
      <w:pPr>
        <w:jc w:val="both"/>
        <w:rPr>
          <w:rFonts w:ascii="Akko Pro" w:hAnsi="Akko Pro" w:eastAsia="SimSun" w:cs="Akko Pro"/>
          <w:sz w:val="22"/>
          <w:szCs w:val="22"/>
          <w:lang w:val="pl-PL"/>
        </w:rPr>
      </w:pPr>
    </w:p>
    <w:p w:rsidRPr="00FD6399" w:rsidR="00EB64DB" w:rsidP="00FD6399" w:rsidRDefault="00B91DC7" w14:paraId="11F54D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Wchodząc w obszar objęty monitoringiem, godzisz się na rejestrację przez nas swojego wizerunku. </w:t>
      </w:r>
    </w:p>
    <w:p w:rsidRPr="00FD6399" w:rsidR="00EB64DB" w:rsidP="00FD6399" w:rsidRDefault="00EB64DB" w14:paraId="0AA5E399" w14:textId="77777777">
      <w:pPr>
        <w:jc w:val="both"/>
        <w:rPr>
          <w:rFonts w:ascii="Akko Pro" w:hAnsi="Akko Pro" w:eastAsia="SimSun" w:cs="Akko Pro"/>
          <w:sz w:val="22"/>
          <w:szCs w:val="22"/>
          <w:lang w:val="pl-PL"/>
        </w:rPr>
      </w:pPr>
    </w:p>
    <w:p w:rsidR="00D473A9" w:rsidP="00D473A9" w:rsidRDefault="00D473A9" w14:paraId="58EC7CB7" w14:textId="62CAA34D">
      <w:pPr>
        <w:jc w:val="both"/>
        <w:rPr>
          <w:rFonts w:ascii="Akko Pro" w:hAnsi="Akko Pro" w:eastAsia="SimSun" w:cs="Akko Pro"/>
          <w:b/>
          <w:bCs/>
          <w:sz w:val="22"/>
          <w:szCs w:val="22"/>
          <w:lang w:val="pl-PL"/>
        </w:rPr>
      </w:pPr>
      <w:r w:rsidRPr="00D473A9">
        <w:rPr>
          <w:rFonts w:ascii="Akko Pro" w:hAnsi="Akko Pro" w:eastAsia="SimSun" w:cs="Akko Pro"/>
          <w:b/>
          <w:bCs/>
          <w:sz w:val="22"/>
          <w:szCs w:val="22"/>
          <w:lang w:val="pl-PL"/>
        </w:rPr>
        <w:t>Monitoring wizyjny i przetwarzanie danych osobowych</w:t>
      </w:r>
    </w:p>
    <w:p w:rsidRPr="00D473A9" w:rsidR="00D473A9" w:rsidP="00D473A9" w:rsidRDefault="00D473A9" w14:paraId="5A6FEC21" w14:textId="77777777">
      <w:pPr>
        <w:jc w:val="both"/>
        <w:rPr>
          <w:rFonts w:ascii="Akko Pro" w:hAnsi="Akko Pro" w:eastAsia="SimSun" w:cs="Akko Pro"/>
          <w:sz w:val="22"/>
          <w:szCs w:val="22"/>
          <w:lang w:val="pl-PL"/>
        </w:rPr>
      </w:pPr>
    </w:p>
    <w:p w:rsidRPr="00D473A9" w:rsidR="00D473A9" w:rsidP="00F56178" w:rsidRDefault="00D473A9" w14:paraId="037958EB" w14:textId="1064F110">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W celu zapewnienia bezpieczeństwa osób przebywających na terenie obiektu oraz ochrony mienia, Administrator stosuje monitoring wizyjny obejmujący teren </w:t>
      </w:r>
      <w:r>
        <w:rPr>
          <w:rFonts w:ascii="Akko Pro" w:hAnsi="Akko Pro" w:eastAsia="SimSun" w:cs="Akko Pro"/>
          <w:sz w:val="22"/>
          <w:szCs w:val="22"/>
          <w:lang w:val="pl-PL"/>
        </w:rPr>
        <w:t>Stacja Grawitacja Łódź.</w:t>
      </w:r>
    </w:p>
    <w:p w:rsidRPr="00D473A9" w:rsidR="00D473A9" w:rsidP="00F56178" w:rsidRDefault="00D473A9" w14:paraId="6154DA14"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Monitoring prowadzony jest zgodnie z przepisami prawa, w szczególności z Rozporządzeniem Parlamentu Europejskiego i Rady (UE) 2016/679 z dnia 27 kwietnia 2016 r. w sprawie ochrony osób fizycznych w związku z przetwarzaniem danych osobowych i w sprawie swobodnego przepływu takich danych (RODO).</w:t>
      </w:r>
    </w:p>
    <w:p w:rsidR="00F56178" w:rsidP="00F56178" w:rsidRDefault="00D473A9" w14:paraId="0D2995D6"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Dane osobowe w postaci nagrań z monitoringu wizyjnego przetwarzane są w celu:</w:t>
      </w:r>
    </w:p>
    <w:p w:rsidRPr="00D473A9" w:rsidR="00D473A9" w:rsidP="003B580A" w:rsidRDefault="00D473A9" w14:paraId="0F3F1FA3" w14:textId="14F4C4AB">
      <w:pPr>
        <w:tabs>
          <w:tab w:val="num" w:pos="426"/>
        </w:tabs>
        <w:ind w:left="426"/>
        <w:jc w:val="both"/>
        <w:rPr>
          <w:rFonts w:ascii="Akko Pro" w:hAnsi="Akko Pro" w:eastAsia="SimSun" w:cs="Akko Pro"/>
          <w:sz w:val="22"/>
          <w:szCs w:val="22"/>
          <w:lang w:val="pl-PL"/>
        </w:rPr>
      </w:pPr>
      <w:r w:rsidRPr="00D473A9">
        <w:rPr>
          <w:rFonts w:ascii="Akko Pro" w:hAnsi="Akko Pro" w:eastAsia="SimSun" w:cs="Akko Pro"/>
          <w:sz w:val="22"/>
          <w:szCs w:val="22"/>
          <w:lang w:val="pl-PL"/>
        </w:rPr>
        <w:t>a) zapewnienia bezpieczeństwa osób przebywających na terenie obiektu,</w:t>
      </w:r>
      <w:r w:rsidRPr="00D473A9">
        <w:rPr>
          <w:rFonts w:ascii="Akko Pro" w:hAnsi="Akko Pro" w:eastAsia="SimSun" w:cs="Akko Pro"/>
          <w:sz w:val="22"/>
          <w:szCs w:val="22"/>
          <w:lang w:val="pl-PL"/>
        </w:rPr>
        <w:br/>
        <w:t>b) ochrony mienia i porządku publicznego,</w:t>
      </w:r>
      <w:r w:rsidRPr="00D473A9">
        <w:rPr>
          <w:rFonts w:ascii="Akko Pro" w:hAnsi="Akko Pro" w:eastAsia="SimSun" w:cs="Akko Pro"/>
          <w:sz w:val="22"/>
          <w:szCs w:val="22"/>
          <w:lang w:val="pl-PL"/>
        </w:rPr>
        <w:br/>
        <w:t>c) dochodzenia i obrony roszczeń, jeśli jest to konieczne.</w:t>
      </w:r>
    </w:p>
    <w:p w:rsidRPr="00D473A9" w:rsidR="00D473A9" w:rsidP="00F56178" w:rsidRDefault="00D473A9" w14:paraId="03AD790D"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Podstawą prawną przetwarzania danych osobowych w zakresie monitoringu jest </w:t>
      </w:r>
      <w:r w:rsidRPr="00D473A9">
        <w:rPr>
          <w:rFonts w:ascii="Akko Pro" w:hAnsi="Akko Pro" w:eastAsia="SimSun" w:cs="Akko Pro"/>
          <w:b/>
          <w:bCs/>
          <w:sz w:val="22"/>
          <w:szCs w:val="22"/>
          <w:lang w:val="pl-PL"/>
        </w:rPr>
        <w:t>uzasadniony interes administratora</w:t>
      </w:r>
      <w:r w:rsidRPr="00D473A9">
        <w:rPr>
          <w:rFonts w:ascii="Akko Pro" w:hAnsi="Akko Pro" w:eastAsia="SimSun" w:cs="Akko Pro"/>
          <w:sz w:val="22"/>
          <w:szCs w:val="22"/>
          <w:lang w:val="pl-PL"/>
        </w:rPr>
        <w:t xml:space="preserve"> (art. 6 ust. 1 lit. f RODO).</w:t>
      </w:r>
    </w:p>
    <w:p w:rsidRPr="00D473A9" w:rsidR="00D473A9" w:rsidP="00F56178" w:rsidRDefault="00D473A9" w14:paraId="31098A1E" w14:textId="611C3AB1">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Nagrania z monitoringu przechowywane są przez okres nieprzekraczający 30 dni, chyba że przepisy prawa wymagają ich dłuższego przechowywania lub są one niezbędne do ustalenia, dochodzenia lub obrony roszczeń.</w:t>
      </w:r>
    </w:p>
    <w:p w:rsidRPr="00D473A9" w:rsidR="00D473A9" w:rsidP="00F56178" w:rsidRDefault="00D473A9" w14:paraId="560462AF"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lastRenderedPageBreak/>
        <w:t>Odbiorcami danych mogą być podmioty uprawnione do ich otrzymania na podstawie przepisów prawa, w tym organy ścigania oraz sądy, a także podmioty świadczące usługi na rzecz Administratora w zakresie obsługi systemu monitoringu.</w:t>
      </w:r>
    </w:p>
    <w:p w:rsidRPr="00D473A9" w:rsidR="00D473A9" w:rsidP="00F56178" w:rsidRDefault="00D473A9" w14:paraId="014ABFDA"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Osobom, których dane dotyczą, przysługuje prawo dostępu do nagrań, ograniczenia przetwarzania, sprzeciwu wobec przetwarzania oraz – w przypadkach przewidzianych prawem – usunięcia danych. Realizacja tych praw może podlegać ograniczeniom wynikającym z celu monitoringu oraz obowiązujących przepisów.</w:t>
      </w:r>
    </w:p>
    <w:p w:rsidRPr="00FD6399" w:rsidR="00EB64DB" w:rsidP="00FD6399" w:rsidRDefault="00EB64DB" w14:paraId="19190CE5" w14:textId="77777777">
      <w:pPr>
        <w:jc w:val="both"/>
        <w:rPr>
          <w:rFonts w:ascii="Akko Pro" w:hAnsi="Akko Pro" w:eastAsia="SimSun" w:cs="Akko Pro"/>
          <w:sz w:val="22"/>
          <w:szCs w:val="22"/>
          <w:lang w:val="pl-PL"/>
        </w:rPr>
      </w:pPr>
    </w:p>
    <w:p w:rsidRPr="00FD6399" w:rsidR="00EB64DB" w:rsidP="00FD6399" w:rsidRDefault="00B91DC7" w14:paraId="71107C63" w14:textId="77777777">
      <w:pPr>
        <w:jc w:val="both"/>
        <w:rPr>
          <w:rFonts w:ascii="Akko Pro" w:hAnsi="Akko Pro" w:eastAsia="SimSun" w:cs="Akko Pro"/>
          <w:sz w:val="22"/>
          <w:szCs w:val="22"/>
        </w:rPr>
      </w:pPr>
      <w:r w:rsidRPr="00FD6399">
        <w:rPr>
          <w:rFonts w:ascii="Akko Pro" w:hAnsi="Akko Pro" w:eastAsia="SimSun" w:cs="Akko Pro"/>
          <w:b/>
          <w:bCs/>
          <w:sz w:val="22"/>
          <w:szCs w:val="22"/>
        </w:rPr>
        <w:t>Prawo wycofania zgody</w:t>
      </w:r>
      <w:r w:rsidRPr="00FD6399">
        <w:rPr>
          <w:rFonts w:ascii="Akko Pro" w:hAnsi="Akko Pro" w:eastAsia="SimSun" w:cs="Akko Pro"/>
          <w:sz w:val="22"/>
          <w:szCs w:val="22"/>
        </w:rPr>
        <w:t xml:space="preserve"> </w:t>
      </w:r>
    </w:p>
    <w:p w:rsidRPr="00FD6399" w:rsidR="00EB64DB" w:rsidP="00FD6399" w:rsidRDefault="00EB64DB" w14:paraId="2080E1F2" w14:textId="77777777">
      <w:pPr>
        <w:jc w:val="both"/>
        <w:rPr>
          <w:rFonts w:ascii="Akko Pro" w:hAnsi="Akko Pro" w:eastAsia="SimSun" w:cs="Akko Pro"/>
          <w:sz w:val="22"/>
          <w:szCs w:val="22"/>
        </w:rPr>
      </w:pPr>
    </w:p>
    <w:p w:rsidRPr="00FD6399" w:rsidR="00EB64DB" w:rsidP="003B580A" w:rsidRDefault="00B91DC7" w14:paraId="0B68BDAF"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przetwarzanie danych osobowych odbywa się na podstawie zgody, w każdej chwili możesz tę zgodę cofnąć. </w:t>
      </w:r>
    </w:p>
    <w:p w:rsidRPr="00947FEF" w:rsidR="00947FEF" w:rsidP="003B580A" w:rsidRDefault="00B91DC7" w14:paraId="68F05619" w14:textId="3477F893">
      <w:pPr>
        <w:numPr>
          <w:ilvl w:val="0"/>
          <w:numId w:val="9"/>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Jeżeli chciałbyś cofnąć zgodę na przetwarzanie danych osobowych, w tym celu wystarczy</w:t>
      </w:r>
      <w:r w:rsidR="00947FEF">
        <w:rPr>
          <w:rFonts w:ascii="Akko Pro" w:hAnsi="Akko Pro" w:eastAsia="SimSun" w:cs="Akko Pro"/>
          <w:sz w:val="22"/>
          <w:szCs w:val="22"/>
          <w:lang w:val="pl-PL"/>
        </w:rPr>
        <w:t xml:space="preserve"> </w:t>
      </w:r>
      <w:r w:rsidRPr="00947FEF">
        <w:rPr>
          <w:rFonts w:ascii="Akko Pro" w:hAnsi="Akko Pro" w:eastAsia="SimSun" w:cs="Akko Pro"/>
          <w:sz w:val="22"/>
          <w:szCs w:val="22"/>
          <w:lang w:val="pl-PL"/>
        </w:rPr>
        <w:t xml:space="preserve">wysłać maila bezpośrednio do Stacji Grawitacja na adres </w:t>
      </w:r>
      <w:r>
        <w:fldChar w:fldCharType="begin"/>
      </w:r>
      <w:r w:rsidRPr="00556E5B">
        <w:rPr>
          <w:lang w:val="pl-PL"/>
        </w:rPr>
        <w:instrText>HYPERLINK "mailto:rodo@stacjagrawitacja.pl"</w:instrText>
      </w:r>
      <w:r>
        <w:fldChar w:fldCharType="separate"/>
      </w:r>
      <w:r w:rsidRPr="00947FEF">
        <w:rPr>
          <w:rStyle w:val="Hyperlink"/>
          <w:rFonts w:ascii="Akko Pro" w:hAnsi="Akko Pro" w:eastAsia="SimSun" w:cs="Akko Pro"/>
          <w:sz w:val="22"/>
          <w:szCs w:val="22"/>
          <w:lang w:val="pl-PL"/>
        </w:rPr>
        <w:t>rodo@stacjagrawitacja.pl</w:t>
      </w:r>
      <w:r>
        <w:fldChar w:fldCharType="end"/>
      </w:r>
      <w:r w:rsidRPr="00947FEF">
        <w:rPr>
          <w:rFonts w:ascii="Akko Pro" w:hAnsi="Akko Pro" w:eastAsia="SimSun" w:cs="Akko Pro"/>
          <w:sz w:val="22"/>
          <w:szCs w:val="22"/>
          <w:lang w:val="pl-PL"/>
        </w:rPr>
        <w:t xml:space="preserve"> </w:t>
      </w:r>
    </w:p>
    <w:p w:rsidRPr="00947FEF" w:rsidR="00EB64DB" w:rsidP="003B580A" w:rsidRDefault="00B91DC7" w14:paraId="65CC2218" w14:textId="1C3CF0D8">
      <w:pPr>
        <w:numPr>
          <w:ilvl w:val="0"/>
          <w:numId w:val="9"/>
        </w:numPr>
        <w:ind w:left="284" w:hanging="284"/>
        <w:jc w:val="both"/>
        <w:rPr>
          <w:rFonts w:ascii="Akko Pro" w:hAnsi="Akko Pro" w:cs="Akko Pro"/>
          <w:sz w:val="22"/>
          <w:szCs w:val="22"/>
          <w:lang w:val="pl-PL"/>
        </w:rPr>
      </w:pPr>
      <w:r w:rsidRPr="00947FEF">
        <w:rPr>
          <w:rFonts w:ascii="Akko Pro" w:hAnsi="Akko Pro" w:eastAsia="SimSun" w:cs="Akko Pro"/>
          <w:sz w:val="22"/>
          <w:szCs w:val="22"/>
          <w:lang w:val="pl-PL"/>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Pr="00FD6399" w:rsidR="00EB64DB" w:rsidP="003B580A" w:rsidRDefault="00B91DC7" w14:paraId="6344CDFB"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Pr="00FD6399" w:rsidR="00EB64DB" w:rsidP="00FD6399" w:rsidRDefault="00EB64DB" w14:paraId="619EF92A" w14:textId="77777777">
      <w:pPr>
        <w:jc w:val="both"/>
        <w:rPr>
          <w:rFonts w:ascii="Akko Pro" w:hAnsi="Akko Pro" w:eastAsia="SimSun" w:cs="Akko Pro"/>
          <w:sz w:val="22"/>
          <w:szCs w:val="22"/>
          <w:lang w:val="pl-PL"/>
        </w:rPr>
      </w:pPr>
    </w:p>
    <w:p w:rsidRPr="00FD6399" w:rsidR="00EB64DB" w:rsidP="00FD6399" w:rsidRDefault="00EB64DB" w14:paraId="2AC99813" w14:textId="77777777">
      <w:pPr>
        <w:jc w:val="both"/>
        <w:rPr>
          <w:rFonts w:ascii="Akko Pro" w:hAnsi="Akko Pro" w:eastAsia="SimSun" w:cs="Akko Pro"/>
          <w:sz w:val="22"/>
          <w:szCs w:val="22"/>
          <w:lang w:val="pl-PL"/>
        </w:rPr>
      </w:pPr>
    </w:p>
    <w:p w:rsidRPr="00FD6399" w:rsidR="00EB64DB" w:rsidP="00FD6399" w:rsidRDefault="00B91DC7" w14:paraId="12DBE640" w14:textId="77777777">
      <w:pPr>
        <w:jc w:val="both"/>
        <w:rPr>
          <w:rFonts w:ascii="Akko Pro" w:hAnsi="Akko Pro" w:eastAsia="SimSun" w:cs="Akko Pro"/>
          <w:sz w:val="22"/>
          <w:szCs w:val="22"/>
        </w:rPr>
      </w:pPr>
      <w:r w:rsidRPr="00FD6399">
        <w:rPr>
          <w:rFonts w:ascii="Akko Pro" w:hAnsi="Akko Pro" w:eastAsia="SimSun" w:cs="Akko Pro"/>
          <w:b/>
          <w:bCs/>
          <w:sz w:val="22"/>
          <w:szCs w:val="22"/>
        </w:rPr>
        <w:t>Wymóg podania danych osobowych</w:t>
      </w:r>
      <w:r w:rsidRPr="00FD6399">
        <w:rPr>
          <w:rFonts w:ascii="Akko Pro" w:hAnsi="Akko Pro" w:eastAsia="SimSun" w:cs="Akko Pro"/>
          <w:sz w:val="22"/>
          <w:szCs w:val="22"/>
        </w:rPr>
        <w:t xml:space="preserve"> </w:t>
      </w:r>
    </w:p>
    <w:p w:rsidRPr="00FD6399" w:rsidR="00EB64DB" w:rsidP="00FD6399" w:rsidRDefault="00EB64DB" w14:paraId="191CD475" w14:textId="77777777">
      <w:pPr>
        <w:jc w:val="both"/>
        <w:rPr>
          <w:rFonts w:ascii="Akko Pro" w:hAnsi="Akko Pro" w:eastAsia="SimSun" w:cs="Akko Pro"/>
          <w:sz w:val="22"/>
          <w:szCs w:val="22"/>
        </w:rPr>
      </w:pPr>
    </w:p>
    <w:p w:rsidRPr="00FD6399" w:rsidR="00EB64DB" w:rsidP="003B580A" w:rsidRDefault="00B91DC7" w14:paraId="020F509E" w14:textId="77777777">
      <w:pPr>
        <w:numPr>
          <w:ilvl w:val="0"/>
          <w:numId w:val="10"/>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Pr="00FD6399" w:rsidR="00EB64DB" w:rsidP="003B580A" w:rsidRDefault="00B91DC7" w14:paraId="20947526" w14:textId="77777777">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 </w:t>
      </w:r>
      <w:r>
        <w:fldChar w:fldCharType="begin"/>
      </w:r>
      <w:r w:rsidRPr="00556E5B">
        <w:rPr>
          <w:lang w:val="pl-PL"/>
        </w:rPr>
        <w:instrText>HYPERLINK "http://www.stacjagrawitacja.pl"</w:instrText>
      </w:r>
      <w:r>
        <w:fldChar w:fldCharType="separate"/>
      </w:r>
      <w:r w:rsidRPr="00FD6399">
        <w:rPr>
          <w:rStyle w:val="Hyperlink"/>
          <w:rFonts w:ascii="Akko Pro" w:hAnsi="Akko Pro" w:eastAsia="SimSun" w:cs="Akko Pro"/>
          <w:sz w:val="22"/>
          <w:szCs w:val="22"/>
          <w:lang w:val="pl-PL"/>
        </w:rPr>
        <w:t>www.stacjagrawitacja.pl</w:t>
      </w:r>
      <w:r>
        <w:fldChar w:fldCharType="end"/>
      </w:r>
      <w:r w:rsidRPr="00FD6399">
        <w:rPr>
          <w:rFonts w:ascii="Akko Pro" w:hAnsi="Akko Pro" w:eastAsia="SimSun" w:cs="Akko Pro"/>
          <w:sz w:val="22"/>
          <w:szCs w:val="22"/>
          <w:lang w:val="pl-PL"/>
        </w:rPr>
        <w:t xml:space="preserve"> oraz udzielenia jako rodzic lub opiekun prawny zgody na skorzystanie z naszych usług przez Twoje niepełnoletnie dziecko lub inną osobę pozostającą pod Twoją opieką. </w:t>
      </w:r>
    </w:p>
    <w:p w:rsidRPr="00947FEF" w:rsidR="00EB64DB" w:rsidP="003B580A" w:rsidRDefault="00B91DC7" w14:paraId="26843786" w14:textId="151B7DA3">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celu skorzystania przez Ciebie lub Twoje dziecko lub osobę pozostającą pod Twoją opieką z usług oferowanych przez Stację Grawitacja, zapisania Ciebie lub Twojego dziecka lub osoby pozostającej pod Twoją opieką na zajęcia organizowane przez Stację Grawitacja, dokonania rezerwacji wizyty w naszym Parku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w:t>
      </w:r>
      <w:r w:rsidRPr="00FD6399">
        <w:rPr>
          <w:rFonts w:ascii="Akko Pro" w:hAnsi="Akko Pro" w:eastAsia="SimSun" w:cs="Akko Pro"/>
          <w:sz w:val="22"/>
          <w:szCs w:val="22"/>
          <w:lang w:val="pl-PL"/>
        </w:rPr>
        <w:lastRenderedPageBreak/>
        <w:t xml:space="preserve">numeru telefonu — bez tego nie możemy zawrzeć z Tobą umowy o skorzystaniu z naszych usług. </w:t>
      </w:r>
    </w:p>
    <w:p w:rsidRPr="00FD6399" w:rsidR="00EB64DB" w:rsidP="00FD6399" w:rsidRDefault="00EB64DB" w14:paraId="3952C3E8" w14:textId="77777777">
      <w:pPr>
        <w:jc w:val="both"/>
        <w:rPr>
          <w:rFonts w:ascii="Akko Pro" w:hAnsi="Akko Pro" w:cs="Akko Pro"/>
          <w:sz w:val="22"/>
          <w:szCs w:val="22"/>
          <w:lang w:val="pl-PL"/>
        </w:rPr>
      </w:pPr>
    </w:p>
    <w:p w:rsidRPr="00FD6399" w:rsidR="00EB64DB" w:rsidP="00FD6399" w:rsidRDefault="00B91DC7" w14:paraId="373265E9" w14:textId="77777777">
      <w:pPr>
        <w:jc w:val="both"/>
        <w:rPr>
          <w:rFonts w:ascii="Akko Pro" w:hAnsi="Akko Pro" w:eastAsia="SimSun" w:cs="Akko Pro"/>
          <w:sz w:val="22"/>
          <w:szCs w:val="22"/>
        </w:rPr>
      </w:pPr>
      <w:r w:rsidRPr="00FD6399">
        <w:rPr>
          <w:rFonts w:ascii="Akko Pro" w:hAnsi="Akko Pro" w:eastAsia="SimSun" w:cs="Akko Pro"/>
          <w:b/>
          <w:bCs/>
          <w:sz w:val="22"/>
          <w:szCs w:val="22"/>
        </w:rPr>
        <w:t>Zautomatyzowane podejmowanie decyzji i profilowanie</w:t>
      </w:r>
      <w:r w:rsidRPr="00FD6399">
        <w:rPr>
          <w:rFonts w:ascii="Akko Pro" w:hAnsi="Akko Pro" w:eastAsia="SimSun" w:cs="Akko Pro"/>
          <w:sz w:val="22"/>
          <w:szCs w:val="22"/>
        </w:rPr>
        <w:t xml:space="preserve"> </w:t>
      </w:r>
    </w:p>
    <w:p w:rsidRPr="00FD6399" w:rsidR="00EB64DB" w:rsidP="00FD6399" w:rsidRDefault="00EB64DB" w14:paraId="237C7230" w14:textId="77777777">
      <w:pPr>
        <w:jc w:val="both"/>
        <w:rPr>
          <w:rFonts w:ascii="Akko Pro" w:hAnsi="Akko Pro" w:eastAsia="SimSun" w:cs="Akko Pro"/>
          <w:sz w:val="22"/>
          <w:szCs w:val="22"/>
        </w:rPr>
      </w:pPr>
    </w:p>
    <w:p w:rsidRPr="00FD6399" w:rsidR="00EB64DB" w:rsidP="003B580A" w:rsidRDefault="00B91DC7" w14:paraId="78356D68" w14:textId="77777777">
      <w:pPr>
        <w:numPr>
          <w:ilvl w:val="0"/>
          <w:numId w:val="1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Na podstawie Twoich danych osobowych podejmujemy decyzje w sposób zautomatyzowany, w tym w oparciu o profilowanie. </w:t>
      </w:r>
    </w:p>
    <w:p w:rsidRPr="00FD6399" w:rsidR="00EB64DB" w:rsidP="003B580A" w:rsidRDefault="00B91DC7" w14:paraId="34B3240C"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Pr="00FD6399" w:rsidR="00EB64DB" w:rsidP="003B580A" w:rsidRDefault="00B91DC7" w14:paraId="577A9E2D"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Podejmowanie przez nas decyzji w sposób zautomatyzowany, w oparciu o takie Twoje dane osobowe jak data urodzenia jest nam potrzebne, ponieważ skorzystanie z atrakcji naszego Parku rozrywki bez uzyskania zgody rodziców lub opiekunów jest możliwe dopiero po osiągnięciu 18 roku życia. </w:t>
      </w:r>
    </w:p>
    <w:p w:rsidRPr="00FD6399" w:rsidR="00EB64DB" w:rsidP="003B580A" w:rsidRDefault="00B91DC7" w14:paraId="1612F89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polega na automatycznym potwierdzeniu lub odrzuceniu możliwości skorzystania przez Ciebie z atrakcji naszego Parku oraz wskazaniu na konieczność uzyskania na to zgody rodziców lub opiekunów. </w:t>
      </w:r>
    </w:p>
    <w:p w:rsidRPr="00FD6399" w:rsidR="00EB64DB" w:rsidP="003B580A" w:rsidRDefault="00B91DC7" w14:paraId="70D6B2CE" w14:textId="14E4D068">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tabletach znajdujących się w placówkach Stacji Grawitacja. Jednocześnie, w </w:t>
      </w:r>
      <w:r w:rsidRPr="00FD6399" w:rsidR="00947FEF">
        <w:rPr>
          <w:rFonts w:ascii="Akko Pro" w:hAnsi="Akko Pro" w:eastAsia="SimSun" w:cs="Akko Pro"/>
          <w:sz w:val="22"/>
          <w:szCs w:val="22"/>
          <w:lang w:val="pl-PL"/>
        </w:rPr>
        <w:t>sytuacji,</w:t>
      </w:r>
      <w:r w:rsidRPr="00FD6399">
        <w:rPr>
          <w:rFonts w:ascii="Akko Pro" w:hAnsi="Akko Pro" w:eastAsia="SimSun" w:cs="Akko Pro"/>
          <w:sz w:val="22"/>
          <w:szCs w:val="22"/>
          <w:lang w:val="pl-PL"/>
        </w:rPr>
        <w:t xml:space="preserve"> w której przekazujesz nam swoje dane bezpośrednio w wersji papierowej, nasz upoważniony pracownik recepcji dokonuje weryfikacji Twojego wieku bez zastosowania automatycznego algorytmu. </w:t>
      </w:r>
    </w:p>
    <w:p w:rsidRPr="00FD6399" w:rsidR="00EB64DB" w:rsidP="003B580A" w:rsidRDefault="00B91DC7" w14:paraId="77968AC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Pr="00FD6399" w:rsidR="00EB64DB" w:rsidP="003B580A" w:rsidRDefault="00B91DC7" w14:paraId="6556337A" w14:textId="65245163">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Jeżeli nie zgadzasz się z decyzją podjętą w taki sposób, przysługuje Ci prawo do wyrażenia sprzeciwu, np. w drodze złożenia reklamacji. W tym celu prosimy o kontakt z nami poprzez e-mail: </w:t>
      </w:r>
      <w:r w:rsidR="00947FEF">
        <w:fldChar w:fldCharType="begin"/>
      </w:r>
      <w:r w:rsidRPr="00556E5B" w:rsidR="00947FEF">
        <w:rPr>
          <w:lang w:val="pl-PL"/>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Pr="00FD6399" w:rsidR="00EB64DB" w:rsidP="00FD6399" w:rsidRDefault="00B91DC7" w14:paraId="3701CB07"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 </w:t>
      </w:r>
    </w:p>
    <w:p w:rsidRPr="00FD6399" w:rsidR="00EB64DB" w:rsidP="00FD6399" w:rsidRDefault="00EB64DB" w14:paraId="5AD6A11C" w14:textId="77777777">
      <w:pPr>
        <w:jc w:val="both"/>
        <w:rPr>
          <w:rFonts w:ascii="Akko Pro" w:hAnsi="Akko Pro" w:eastAsia="SimSun" w:cs="Akko Pro"/>
          <w:b/>
          <w:bCs/>
          <w:sz w:val="22"/>
          <w:szCs w:val="22"/>
          <w:lang w:val="pl-PL"/>
        </w:rPr>
      </w:pPr>
    </w:p>
    <w:p w:rsidRPr="00FD6399" w:rsidR="00EB64DB" w:rsidP="00FD6399" w:rsidRDefault="00B91DC7" w14:paraId="76EF99A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Odbiorcy danych osobowych</w:t>
      </w:r>
    </w:p>
    <w:p w:rsidRPr="00FD6399" w:rsidR="00EB64DB" w:rsidP="00FD6399" w:rsidRDefault="00EB64DB" w14:paraId="60E62D0D" w14:textId="77777777">
      <w:pPr>
        <w:jc w:val="both"/>
        <w:rPr>
          <w:rFonts w:ascii="Akko Pro" w:hAnsi="Akko Pro" w:eastAsia="SimSun" w:cs="Akko Pro"/>
          <w:b/>
          <w:bCs/>
          <w:sz w:val="22"/>
          <w:szCs w:val="22"/>
        </w:rPr>
      </w:pPr>
    </w:p>
    <w:p w:rsidRPr="00FD6399" w:rsidR="00EB64DB" w:rsidP="003B580A" w:rsidRDefault="00B91DC7" w14:paraId="795B2AF4" w14:textId="4EFFCB81">
      <w:pPr>
        <w:numPr>
          <w:ilvl w:val="0"/>
          <w:numId w:val="1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razie potrzeby, przekazujemy Twoje dane osobowe naszym partnerom biznesowym, w tym zajmującym się obsługą księgową, prawną, obsługą systemów informatycznych, obsługą płatności, usługami ubezpieczeniowymi</w:t>
      </w:r>
      <w:r w:rsidR="00947FEF">
        <w:rPr>
          <w:rFonts w:ascii="Akko Pro" w:hAnsi="Akko Pro" w:eastAsia="SimSun" w:cs="Akko Pro"/>
          <w:sz w:val="22"/>
          <w:szCs w:val="22"/>
          <w:lang w:val="pl-PL"/>
        </w:rPr>
        <w:t>.</w:t>
      </w:r>
    </w:p>
    <w:p w:rsidRPr="00FD6399" w:rsidR="00EB64DB" w:rsidP="003B580A" w:rsidRDefault="00B91DC7" w14:paraId="398BCDAC" w14:textId="77777777">
      <w:pPr>
        <w:numPr>
          <w:ilvl w:val="0"/>
          <w:numId w:val="12"/>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Może się zdarzyć, że m.in. na podstawie właściwego przepisu prawa lub decyzji właściwego organu będziemy musieli przekazać Twoje dane osobowe innym podmiotom, zarówno publicznym jak i prywatnym, dlatego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Pr="00FD6399" w:rsidR="00EB64DB" w:rsidP="00FD6399" w:rsidRDefault="00EB64DB" w14:paraId="435E2337" w14:textId="77777777">
      <w:pPr>
        <w:ind w:left="44"/>
        <w:jc w:val="both"/>
        <w:rPr>
          <w:rFonts w:ascii="Akko Pro" w:hAnsi="Akko Pro" w:cs="Akko Pro"/>
          <w:sz w:val="22"/>
          <w:szCs w:val="22"/>
          <w:lang w:val="pl-PL"/>
        </w:rPr>
      </w:pPr>
    </w:p>
    <w:p w:rsidRPr="00FD6399" w:rsidR="00EB64DB" w:rsidP="00FD6399" w:rsidRDefault="00EB64DB" w14:paraId="0D79C5C2" w14:textId="77777777">
      <w:pPr>
        <w:ind w:left="44"/>
        <w:jc w:val="both"/>
        <w:rPr>
          <w:rFonts w:ascii="Akko Pro" w:hAnsi="Akko Pro" w:eastAsia="SimSun" w:cs="Akko Pro"/>
          <w:b/>
          <w:bCs/>
          <w:sz w:val="22"/>
          <w:szCs w:val="22"/>
          <w:lang w:val="pl-PL"/>
        </w:rPr>
      </w:pPr>
    </w:p>
    <w:p w:rsidRPr="00FD6399" w:rsidR="00EB64DB" w:rsidP="00FD6399" w:rsidRDefault="00B91DC7" w14:paraId="13A44F9D"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lastRenderedPageBreak/>
        <w:t>Przekazywanie danych osobowych do państw trzecich</w:t>
      </w:r>
      <w:r w:rsidRPr="00FD6399">
        <w:rPr>
          <w:rFonts w:ascii="Akko Pro" w:hAnsi="Akko Pro" w:eastAsia="SimSun" w:cs="Akko Pro"/>
          <w:sz w:val="22"/>
          <w:szCs w:val="22"/>
          <w:lang w:val="pl-PL"/>
        </w:rPr>
        <w:t xml:space="preserve"> </w:t>
      </w:r>
    </w:p>
    <w:p w:rsidRPr="00FD6399" w:rsidR="00EB64DB" w:rsidP="00FD6399" w:rsidRDefault="00EB64DB" w14:paraId="218EECFD" w14:textId="77777777">
      <w:pPr>
        <w:jc w:val="both"/>
        <w:rPr>
          <w:rFonts w:ascii="Akko Pro" w:hAnsi="Akko Pro" w:eastAsia="SimSun" w:cs="Akko Pro"/>
          <w:sz w:val="22"/>
          <w:szCs w:val="22"/>
          <w:lang w:val="pl-PL"/>
        </w:rPr>
      </w:pPr>
    </w:p>
    <w:p w:rsidRPr="00FD6399" w:rsidR="00EB64DB" w:rsidP="00FD6399" w:rsidRDefault="00B91DC7" w14:paraId="03266D2C"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Stacja Grawitacja nie przekazuje Twoich danych osobowych przekazywanych nam za pośrednictwem tabletów znajdujących się w poszczególnych placówkach Parków rozrywki, jak również osobiście pracownikom recepcji, do jakichkolwiek państw trzecich.</w:t>
      </w:r>
    </w:p>
    <w:p w:rsidRPr="00FD6399" w:rsidR="00EB64DB" w:rsidP="00FD6399" w:rsidRDefault="00EB64DB" w14:paraId="7436DA7E" w14:textId="77777777">
      <w:pPr>
        <w:ind w:left="44"/>
        <w:jc w:val="both"/>
        <w:rPr>
          <w:rFonts w:ascii="Akko Pro" w:hAnsi="Akko Pro" w:eastAsia="SimSun" w:cs="Akko Pro"/>
          <w:sz w:val="22"/>
          <w:szCs w:val="22"/>
          <w:lang w:val="pl-PL"/>
        </w:rPr>
      </w:pPr>
    </w:p>
    <w:p w:rsidRPr="00FD6399" w:rsidR="00EB64DB" w:rsidP="00FD6399" w:rsidRDefault="00EB64DB" w14:paraId="776905BD" w14:textId="77777777">
      <w:pPr>
        <w:ind w:left="44"/>
        <w:jc w:val="both"/>
        <w:rPr>
          <w:rFonts w:ascii="Akko Pro" w:hAnsi="Akko Pro" w:eastAsia="SimSun" w:cs="Akko Pro"/>
          <w:sz w:val="22"/>
          <w:szCs w:val="22"/>
          <w:lang w:val="pl-PL"/>
        </w:rPr>
      </w:pPr>
    </w:p>
    <w:p w:rsidRPr="00FD6399" w:rsidR="00EB64DB" w:rsidP="00FD6399" w:rsidRDefault="00B91DC7" w14:paraId="130E1F12" w14:textId="77777777">
      <w:pPr>
        <w:ind w:left="44"/>
        <w:jc w:val="both"/>
        <w:rPr>
          <w:rFonts w:ascii="Akko Pro" w:hAnsi="Akko Pro" w:eastAsia="SimSun" w:cs="Akko Pro"/>
          <w:sz w:val="22"/>
          <w:szCs w:val="22"/>
        </w:rPr>
      </w:pPr>
      <w:r w:rsidRPr="00FD6399">
        <w:rPr>
          <w:rFonts w:ascii="Akko Pro" w:hAnsi="Akko Pro" w:eastAsia="SimSun" w:cs="Akko Pro"/>
          <w:b/>
          <w:bCs/>
          <w:sz w:val="22"/>
          <w:szCs w:val="22"/>
          <w:lang w:val="pl-PL"/>
        </w:rPr>
        <w:t xml:space="preserve"> </w:t>
      </w:r>
      <w:r w:rsidRPr="00FD6399">
        <w:rPr>
          <w:rFonts w:ascii="Akko Pro" w:hAnsi="Akko Pro" w:eastAsia="SimSun" w:cs="Akko Pro"/>
          <w:b/>
          <w:bCs/>
          <w:sz w:val="22"/>
          <w:szCs w:val="22"/>
        </w:rPr>
        <w:t>Okres przetwarzania danych osobowych</w:t>
      </w:r>
      <w:r w:rsidRPr="00FD6399">
        <w:rPr>
          <w:rFonts w:ascii="Akko Pro" w:hAnsi="Akko Pro" w:eastAsia="SimSun" w:cs="Akko Pro"/>
          <w:sz w:val="22"/>
          <w:szCs w:val="22"/>
        </w:rPr>
        <w:t xml:space="preserve"> </w:t>
      </w:r>
    </w:p>
    <w:p w:rsidRPr="00FD6399" w:rsidR="00EB64DB" w:rsidP="00FD6399" w:rsidRDefault="00EB64DB" w14:paraId="1FCAAF50" w14:textId="77777777">
      <w:pPr>
        <w:ind w:left="44"/>
        <w:jc w:val="both"/>
        <w:rPr>
          <w:rFonts w:ascii="Akko Pro" w:hAnsi="Akko Pro" w:eastAsia="SimSun" w:cs="Akko Pro"/>
          <w:sz w:val="22"/>
          <w:szCs w:val="22"/>
        </w:rPr>
      </w:pPr>
    </w:p>
    <w:p w:rsidRPr="00FD6399" w:rsidR="00EB64DB" w:rsidP="003B580A" w:rsidRDefault="00B91DC7" w14:paraId="3DB44543"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Pr="00FD6399" w:rsidR="00EB64DB" w:rsidP="003B580A" w:rsidRDefault="00B91DC7" w14:paraId="47D1F3D4"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przetwarzamy przez okres: </w:t>
      </w:r>
    </w:p>
    <w:p w:rsidRPr="00FD6399" w:rsidR="00EB64DB" w:rsidP="003B580A" w:rsidRDefault="00B91DC7" w14:paraId="5C83F9B6"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trwania umowy lub do czasu przedawnienia roszczeń wynikających z umów – w odniesieniu do danych osobowych przetwarzanych w celu zawarcia i wykonania umowy; </w:t>
      </w:r>
    </w:p>
    <w:p w:rsidRPr="00FD6399" w:rsidR="00EB64DB" w:rsidP="003B580A" w:rsidRDefault="00B91DC7" w14:paraId="4E0F91F5"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Pr="00FD6399" w:rsidR="00EB64DB" w:rsidP="003B580A" w:rsidRDefault="00B91DC7" w14:paraId="465F51D9"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5 lat – w odniesieniu do danych osobowych wiążących się ze spełnieniem obowiązków wynikających z prawa podatkowego; </w:t>
      </w:r>
    </w:p>
    <w:p w:rsidRPr="00FD6399" w:rsidR="00EB64DB" w:rsidP="003B580A" w:rsidRDefault="00B91DC7" w14:paraId="51D3D69C"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 czasu cofnięcia zgody lub osiągnięcia celu przetwarzania – w odniesieniu do danych osobowych przetwarzanych na podstawie zgody; </w:t>
      </w:r>
    </w:p>
    <w:p w:rsidRPr="00FD6399" w:rsidR="00EB64DB" w:rsidP="003B580A" w:rsidRDefault="00B91DC7" w14:paraId="46DD0446" w14:textId="10B415F6">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30</w:t>
      </w:r>
      <w:r w:rsidRPr="00FD6399">
        <w:rPr>
          <w:rFonts w:ascii="Akko Pro" w:hAnsi="Akko Pro" w:eastAsia="SimSun" w:cs="Akko Pro"/>
          <w:sz w:val="22"/>
          <w:szCs w:val="22"/>
          <w:lang w:val="pl-PL"/>
        </w:rPr>
        <w:t xml:space="preserve"> dni – w odniesieniu do danych osobowych zbieranych poprzez stosowany monitoring wizyjny; </w:t>
      </w:r>
    </w:p>
    <w:p w:rsidRPr="00FD6399" w:rsidR="00EB64DB" w:rsidP="003B580A" w:rsidRDefault="00B91DC7" w14:paraId="27F9D6F6" w14:textId="162E7DB8">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do czasu skutecznego wniesienia sprzeciwu lub osiągnięcia celu przetwarzania, jednak nie dłużej niż 10 lat – w odniesieniu do danych osobowych przetwarzanych na podstawie prawnie uzasadnionego interesu Stacji Grawitacja (</w:t>
      </w:r>
      <w:r w:rsidRPr="00FD6399" w:rsidR="00947FEF">
        <w:rPr>
          <w:rFonts w:ascii="Akko Pro" w:hAnsi="Akko Pro" w:eastAsia="SimSun" w:cs="Akko Pro"/>
          <w:sz w:val="22"/>
          <w:szCs w:val="22"/>
          <w:lang w:val="pl-PL"/>
        </w:rPr>
        <w:t>z wyjątkiem</w:t>
      </w:r>
      <w:r w:rsidRPr="00FD6399">
        <w:rPr>
          <w:rFonts w:ascii="Akko Pro" w:hAnsi="Akko Pro" w:eastAsia="SimSun" w:cs="Akko Pro"/>
          <w:sz w:val="22"/>
          <w:szCs w:val="22"/>
          <w:lang w:val="pl-PL"/>
        </w:rPr>
        <w:t xml:space="preserve"> nagrań z monitoringu) lub do celów marketingowych. </w:t>
      </w:r>
    </w:p>
    <w:p w:rsidRPr="00FD6399" w:rsidR="00EB64DB" w:rsidP="003B580A" w:rsidRDefault="00B91DC7" w14:paraId="36B85390"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Pr="00FD6399" w:rsidR="00EB64DB" w:rsidP="003B580A" w:rsidRDefault="00B91DC7" w14:paraId="586A9DFE"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Pr="00FD6399" w:rsidR="00EB64DB" w:rsidP="00FD6399" w:rsidRDefault="00EB64DB" w14:paraId="0D3BFB95" w14:textId="77777777">
      <w:pPr>
        <w:ind w:left="44"/>
        <w:jc w:val="both"/>
        <w:rPr>
          <w:rFonts w:ascii="Akko Pro" w:hAnsi="Akko Pro" w:cs="Akko Pro"/>
          <w:sz w:val="22"/>
          <w:szCs w:val="22"/>
          <w:lang w:val="pl-PL"/>
        </w:rPr>
      </w:pPr>
    </w:p>
    <w:p w:rsidRPr="00FD6399" w:rsidR="00EB64DB" w:rsidP="00FD6399" w:rsidRDefault="00EB64DB" w14:paraId="512F4298" w14:textId="77777777">
      <w:pPr>
        <w:ind w:left="44"/>
        <w:jc w:val="both"/>
        <w:rPr>
          <w:rFonts w:ascii="Akko Pro" w:hAnsi="Akko Pro" w:cs="Akko Pro"/>
          <w:sz w:val="22"/>
          <w:szCs w:val="22"/>
          <w:lang w:val="pl-PL"/>
        </w:rPr>
      </w:pPr>
    </w:p>
    <w:p w:rsidRPr="00FD6399" w:rsidR="00EB64DB" w:rsidP="00FD6399" w:rsidRDefault="00B91DC7" w14:paraId="1D1A954A"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rPr>
        <w:t>Uprawnienia podmiotów</w:t>
      </w:r>
      <w:r w:rsidRPr="00FD6399">
        <w:rPr>
          <w:rFonts w:ascii="Akko Pro" w:hAnsi="Akko Pro" w:eastAsia="SimSun" w:cs="Akko Pro"/>
          <w:b/>
          <w:bCs/>
          <w:sz w:val="22"/>
          <w:szCs w:val="22"/>
          <w:lang w:val="pl-PL"/>
        </w:rPr>
        <w:t xml:space="preserve">, których </w:t>
      </w:r>
      <w:r w:rsidRPr="00FD6399">
        <w:rPr>
          <w:rFonts w:ascii="Akko Pro" w:hAnsi="Akko Pro" w:eastAsia="SimSun" w:cs="Akko Pro"/>
          <w:b/>
          <w:bCs/>
          <w:sz w:val="22"/>
          <w:szCs w:val="22"/>
        </w:rPr>
        <w:t>dan</w:t>
      </w:r>
      <w:r w:rsidRPr="00FD6399">
        <w:rPr>
          <w:rFonts w:ascii="Akko Pro" w:hAnsi="Akko Pro" w:eastAsia="SimSun" w:cs="Akko Pro"/>
          <w:b/>
          <w:bCs/>
          <w:sz w:val="22"/>
          <w:szCs w:val="22"/>
          <w:lang w:val="pl-PL"/>
        </w:rPr>
        <w:t>e przetwarzamy</w:t>
      </w:r>
    </w:p>
    <w:p w:rsidRPr="00FD6399" w:rsidR="00EB64DB" w:rsidP="00FD6399" w:rsidRDefault="00EB64DB" w14:paraId="1FDE0A15" w14:textId="77777777">
      <w:pPr>
        <w:ind w:left="44"/>
        <w:jc w:val="both"/>
        <w:rPr>
          <w:rFonts w:ascii="Akko Pro" w:hAnsi="Akko Pro" w:eastAsia="SimSun" w:cs="Akko Pro"/>
          <w:sz w:val="22"/>
          <w:szCs w:val="22"/>
        </w:rPr>
      </w:pPr>
    </w:p>
    <w:p w:rsidRPr="00FD6399" w:rsidR="00EB64DB" w:rsidP="003B580A" w:rsidRDefault="00B91DC7" w14:paraId="2435851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Informujemy, że posiadasz prawo do: </w:t>
      </w:r>
    </w:p>
    <w:p w:rsidRPr="00FD6399" w:rsidR="00EB64DB" w:rsidP="003B580A" w:rsidRDefault="00B91DC7" w14:paraId="343EDB4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dostępu do swoich danych osobowych; </w:t>
      </w:r>
    </w:p>
    <w:p w:rsidRPr="00FD6399" w:rsidR="00EB64DB" w:rsidP="003B580A" w:rsidRDefault="00B91DC7" w14:paraId="6A6F2787"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sprostowania danych osobowych; </w:t>
      </w:r>
    </w:p>
    <w:p w:rsidRPr="00FD6399" w:rsidR="00EB64DB" w:rsidP="003B580A" w:rsidRDefault="00B91DC7" w14:paraId="454C661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usunięcia danych osobowych; </w:t>
      </w:r>
    </w:p>
    <w:p w:rsidRPr="00FD6399" w:rsidR="00EB64DB" w:rsidP="003B580A" w:rsidRDefault="00B91DC7" w14:paraId="1EF590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ograniczenia przetwarzania danych osobowych; </w:t>
      </w:r>
    </w:p>
    <w:p w:rsidRPr="00FD6399" w:rsidR="00EB64DB" w:rsidP="003B580A" w:rsidRDefault="00B91DC7" w14:paraId="4DC1838F"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sprzeciwu wobec przetwarzania danych osobowych; </w:t>
      </w:r>
    </w:p>
    <w:p w:rsidRPr="00FD6399" w:rsidR="00EB64DB" w:rsidP="003B580A" w:rsidRDefault="00B91DC7" w14:paraId="13E0D26E" w14:textId="77777777">
      <w:pPr>
        <w:ind w:left="142" w:hanging="142"/>
        <w:jc w:val="both"/>
        <w:rPr>
          <w:rFonts w:ascii="Akko Pro" w:hAnsi="Akko Pro" w:eastAsia="SimSun" w:cs="Akko Pro"/>
          <w:sz w:val="22"/>
          <w:szCs w:val="22"/>
        </w:rPr>
      </w:pPr>
      <w:r w:rsidRPr="00FD6399">
        <w:rPr>
          <w:rFonts w:ascii="Akko Pro" w:hAnsi="Akko Pro" w:eastAsia="SimSun" w:cs="Akko Pro"/>
          <w:sz w:val="22"/>
          <w:szCs w:val="22"/>
        </w:rPr>
        <w:t>•</w:t>
      </w:r>
      <w:r w:rsidRPr="00FD6399">
        <w:rPr>
          <w:rFonts w:ascii="Akko Pro" w:hAnsi="Akko Pro" w:eastAsia="SimSun" w:cs="Akko Pro"/>
          <w:sz w:val="22"/>
          <w:szCs w:val="22"/>
          <w:lang w:val="pl-PL"/>
        </w:rPr>
        <w:t xml:space="preserve"> </w:t>
      </w:r>
      <w:r w:rsidRPr="00FD6399">
        <w:rPr>
          <w:rFonts w:ascii="Akko Pro" w:hAnsi="Akko Pro" w:eastAsia="SimSun" w:cs="Akko Pro"/>
          <w:sz w:val="22"/>
          <w:szCs w:val="22"/>
        </w:rPr>
        <w:t xml:space="preserve">przenoszenia danych osobowych. </w:t>
      </w:r>
    </w:p>
    <w:p w:rsidRPr="00FD6399" w:rsidR="00EB64DB" w:rsidP="003B580A" w:rsidRDefault="00B91DC7" w14:paraId="32F57265"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Pr="00FD6399" w:rsidR="00EB64DB" w:rsidP="003B580A" w:rsidRDefault="00B91DC7" w14:paraId="0D325B85"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Pr="00FD6399" w:rsidR="00EB64DB" w:rsidP="003B580A" w:rsidRDefault="00B91DC7" w14:paraId="5FEDB416"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prawnie uzasadnione podstawy do przetwarzania, które są nadrzędne w stosunku do Twoich interesów, praw i wolności lub </w:t>
      </w:r>
    </w:p>
    <w:p w:rsidRPr="00FD6399" w:rsidR="00EB64DB" w:rsidP="003B580A" w:rsidRDefault="00B91DC7" w14:paraId="3D22A7BA"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podstawy do ustalenia, dochodzenia lub obrony roszczeń. </w:t>
      </w:r>
    </w:p>
    <w:p w:rsidRPr="00FD6399" w:rsidR="00EB64DB" w:rsidP="003B580A" w:rsidRDefault="00B91DC7" w14:paraId="75896E7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Pr="00FD6399" w:rsidR="00EB64DB" w:rsidP="003B580A" w:rsidRDefault="00B91DC7" w14:paraId="345F107D"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Swoje uprawnienia możesz zrealizować poprzez: </w:t>
      </w:r>
    </w:p>
    <w:p w:rsidRPr="00FD6399" w:rsidR="00EB64DB" w:rsidP="003B580A" w:rsidRDefault="00B91DC7" w14:paraId="3E0855AA" w14:textId="03ED8A5F">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wysłanie maila bezpośrednio do Stacji Grawitacja na adres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w:t>
      </w:r>
    </w:p>
    <w:p w:rsidRPr="00FD6399" w:rsidR="00EB64DB" w:rsidP="003B580A" w:rsidRDefault="00B91DC7" w14:paraId="60CB34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bezpośrednie złożenie pisemnego wniosku bezpośrednio w placówce Parku. </w:t>
      </w:r>
    </w:p>
    <w:p w:rsidRPr="00FD6399" w:rsidR="00EB64DB" w:rsidP="00FD6399" w:rsidRDefault="00EB64DB" w14:paraId="6EB642DD" w14:textId="77777777">
      <w:pPr>
        <w:ind w:left="44"/>
        <w:jc w:val="both"/>
        <w:rPr>
          <w:rFonts w:ascii="Akko Pro" w:hAnsi="Akko Pro" w:eastAsia="SimSun" w:cs="Akko Pro"/>
          <w:b/>
          <w:bCs/>
          <w:sz w:val="22"/>
          <w:szCs w:val="22"/>
          <w:lang w:val="pl-PL"/>
        </w:rPr>
      </w:pPr>
    </w:p>
    <w:p w:rsidRPr="00FD6399" w:rsidR="00EB64DB" w:rsidP="00FD6399" w:rsidRDefault="00EB64DB" w14:paraId="61300BAC" w14:textId="77777777">
      <w:pPr>
        <w:ind w:left="44"/>
        <w:jc w:val="both"/>
        <w:rPr>
          <w:rFonts w:ascii="Akko Pro" w:hAnsi="Akko Pro" w:eastAsia="SimSun" w:cs="Akko Pro"/>
          <w:b/>
          <w:bCs/>
          <w:sz w:val="22"/>
          <w:szCs w:val="22"/>
          <w:lang w:val="pl-PL"/>
        </w:rPr>
      </w:pPr>
    </w:p>
    <w:p w:rsidRPr="00FD6399" w:rsidR="00EB64DB" w:rsidP="00FD6399" w:rsidRDefault="00B91DC7" w14:paraId="0B3CBB33" w14:textId="77777777">
      <w:pPr>
        <w:ind w:left="4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Prawo do wniesienia skargi </w:t>
      </w:r>
    </w:p>
    <w:p w:rsidRPr="00FD6399" w:rsidR="00EB64DB" w:rsidP="00FD6399" w:rsidRDefault="00EB64DB" w14:paraId="33E654B7" w14:textId="77777777">
      <w:pPr>
        <w:ind w:left="44"/>
        <w:jc w:val="both"/>
        <w:rPr>
          <w:rFonts w:ascii="Akko Pro" w:hAnsi="Akko Pro" w:eastAsia="SimSun" w:cs="Akko Pro"/>
          <w:b/>
          <w:bCs/>
          <w:sz w:val="22"/>
          <w:szCs w:val="22"/>
          <w:lang w:val="pl-PL"/>
        </w:rPr>
      </w:pPr>
    </w:p>
    <w:p w:rsidRPr="00FD6399" w:rsidR="00EB64DB" w:rsidP="00FD6399" w:rsidRDefault="00B91DC7" w14:paraId="264CCB5F"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uważasz, że Twoje dane osobowe są przetwarzane niezgodnie z obowiązującym prawem, możesz wnieść skargę do Generalnego Inspektora Danych Osobowych lub innego organu powołanego w jego miejsce. </w:t>
      </w:r>
    </w:p>
    <w:p w:rsidRPr="00FD6399" w:rsidR="00EB64DB" w:rsidP="00FD6399" w:rsidRDefault="00EB64DB" w14:paraId="6B22BBA6" w14:textId="77777777">
      <w:pPr>
        <w:ind w:left="44"/>
        <w:jc w:val="both"/>
        <w:rPr>
          <w:rFonts w:ascii="Akko Pro" w:hAnsi="Akko Pro" w:eastAsia="SimSun" w:cs="Akko Pro"/>
          <w:sz w:val="22"/>
          <w:szCs w:val="22"/>
          <w:lang w:val="pl-PL"/>
        </w:rPr>
      </w:pPr>
    </w:p>
    <w:p w:rsidRPr="00FD6399" w:rsidR="00EB64DB" w:rsidP="00FD6399" w:rsidRDefault="00EB64DB" w14:paraId="2E85BBBA" w14:textId="77777777">
      <w:pPr>
        <w:ind w:left="44"/>
        <w:jc w:val="both"/>
        <w:rPr>
          <w:rFonts w:ascii="Akko Pro" w:hAnsi="Akko Pro" w:eastAsia="SimSun" w:cs="Akko Pro"/>
          <w:sz w:val="22"/>
          <w:szCs w:val="22"/>
          <w:lang w:val="pl-PL"/>
        </w:rPr>
      </w:pPr>
    </w:p>
    <w:p w:rsidRPr="00FD6399" w:rsidR="00EB64DB" w:rsidP="00FD6399" w:rsidRDefault="00B91DC7" w14:paraId="5B7FA21D" w14:textId="77777777">
      <w:pPr>
        <w:ind w:left="44"/>
        <w:jc w:val="both"/>
        <w:rPr>
          <w:rFonts w:ascii="Akko Pro" w:hAnsi="Akko Pro" w:eastAsia="SimSun" w:cs="Akko Pro"/>
          <w:b/>
          <w:bCs/>
          <w:sz w:val="22"/>
          <w:szCs w:val="22"/>
        </w:rPr>
      </w:pPr>
      <w:r w:rsidRPr="00FD6399">
        <w:rPr>
          <w:rFonts w:ascii="Akko Pro" w:hAnsi="Akko Pro" w:eastAsia="SimSun" w:cs="Akko Pro"/>
          <w:b/>
          <w:bCs/>
          <w:sz w:val="22"/>
          <w:szCs w:val="22"/>
        </w:rPr>
        <w:t xml:space="preserve">Postanowienia końcowe </w:t>
      </w:r>
    </w:p>
    <w:p w:rsidRPr="00FD6399" w:rsidR="00EB64DB" w:rsidP="00FD6399" w:rsidRDefault="00EB64DB" w14:paraId="4A7B20AE" w14:textId="77777777">
      <w:pPr>
        <w:jc w:val="both"/>
        <w:rPr>
          <w:rFonts w:ascii="Akko Pro" w:hAnsi="Akko Pro" w:eastAsia="SimSun" w:cs="Akko Pro"/>
          <w:sz w:val="22"/>
          <w:szCs w:val="22"/>
        </w:rPr>
      </w:pPr>
    </w:p>
    <w:p w:rsidRPr="00FD6399" w:rsidR="00EB64DB" w:rsidP="003B580A" w:rsidRDefault="00B91DC7" w14:paraId="70A18D7F" w14:textId="77777777">
      <w:pPr>
        <w:numPr>
          <w:ilvl w:val="0"/>
          <w:numId w:val="15"/>
        </w:numPr>
        <w:ind w:left="426"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zakresie nieuregulowanym niniejszą Polityką prywatności obowiązują przepisy z zakresu ochrony danych osobowych. </w:t>
      </w:r>
    </w:p>
    <w:p w:rsidRPr="00FD6399" w:rsidR="00EB64DB" w:rsidP="003B580A" w:rsidRDefault="00B91DC7" w14:paraId="00BE3C9F"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niezbędnych do świadczenia usług przez Stację Grawitacja jest niezbędne. W przypadku niepodania tych danych usługi nie będą mogły być świadczone. </w:t>
      </w:r>
    </w:p>
    <w:p w:rsidRPr="00FD6399" w:rsidR="00EB64DB" w:rsidP="003B580A" w:rsidRDefault="00B91DC7" w14:paraId="1D28606D"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związanych z uzasadnionym celem Administratora jest niezbędne do zapewnienia wysokiej jakości naszych usług. Brak Twoich danych dla tego celu może uniemożliwić poprawne świadczenie usług </w:t>
      </w:r>
    </w:p>
    <w:p w:rsidRPr="00FD6399" w:rsidR="00EB64DB" w:rsidP="003B580A" w:rsidRDefault="00B91DC7" w14:paraId="31080613"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Jednocześnie Stacja Grawitacja może w każdym momencie wprowadzić stosowne zmiany do treści Polityki prywatności. </w:t>
      </w:r>
    </w:p>
    <w:p w:rsidRPr="00FD6399" w:rsidR="00EB64DB" w:rsidP="003B580A" w:rsidRDefault="00B91DC7" w14:paraId="1BDDC907" w14:textId="55540C9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Niniejsza Polityka prywatności obowiązuje od </w:t>
      </w:r>
      <w:r w:rsidR="00947FEF">
        <w:rPr>
          <w:rFonts w:ascii="Akko Pro" w:hAnsi="Akko Pro" w:eastAsia="SimSun" w:cs="Akko Pro"/>
          <w:sz w:val="22"/>
          <w:szCs w:val="22"/>
          <w:lang w:val="pl-PL"/>
        </w:rPr>
        <w:t>19</w:t>
      </w: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lutego</w:t>
      </w:r>
      <w:r w:rsidRPr="00FD6399">
        <w:rPr>
          <w:rFonts w:ascii="Akko Pro" w:hAnsi="Akko Pro" w:eastAsia="SimSun" w:cs="Akko Pro"/>
          <w:sz w:val="22"/>
          <w:szCs w:val="22"/>
          <w:lang w:val="pl-PL"/>
        </w:rPr>
        <w:t xml:space="preserve"> 20</w:t>
      </w:r>
      <w:r w:rsidR="00947FEF">
        <w:rPr>
          <w:rFonts w:ascii="Akko Pro" w:hAnsi="Akko Pro" w:eastAsia="SimSun" w:cs="Akko Pro"/>
          <w:sz w:val="22"/>
          <w:szCs w:val="22"/>
          <w:lang w:val="pl-PL"/>
        </w:rPr>
        <w:t>25</w:t>
      </w:r>
      <w:r w:rsidRPr="00FD6399">
        <w:rPr>
          <w:rFonts w:ascii="Akko Pro" w:hAnsi="Akko Pro" w:eastAsia="SimSun" w:cs="Akko Pro"/>
          <w:sz w:val="22"/>
          <w:szCs w:val="22"/>
          <w:lang w:val="pl-PL"/>
        </w:rPr>
        <w:t xml:space="preserve"> r.</w:t>
      </w:r>
    </w:p>
    <w:p w:rsidRPr="00FD6399" w:rsidR="00EB64DB" w:rsidP="003B580A" w:rsidRDefault="00EB64DB" w14:paraId="2675E3A1" w14:textId="77777777">
      <w:pPr>
        <w:ind w:left="426" w:hanging="284"/>
        <w:jc w:val="both"/>
        <w:rPr>
          <w:rFonts w:ascii="Akko Pro" w:hAnsi="Akko Pro" w:eastAsia="SimSun" w:cs="Akko Pro"/>
          <w:sz w:val="22"/>
          <w:szCs w:val="22"/>
          <w:lang w:val="pl-PL"/>
        </w:rPr>
      </w:pPr>
    </w:p>
    <w:p w:rsidRPr="00FD6399" w:rsidR="00EB64DB" w:rsidP="00FD6399" w:rsidRDefault="00EB64DB" w14:paraId="13AA5DA9" w14:textId="77777777">
      <w:pPr>
        <w:jc w:val="both"/>
        <w:rPr>
          <w:rFonts w:ascii="Akko Pro" w:hAnsi="Akko Pro" w:eastAsia="SimSun" w:cs="Akko Pro"/>
          <w:sz w:val="22"/>
          <w:szCs w:val="22"/>
          <w:lang w:val="pl-PL"/>
        </w:rPr>
      </w:pPr>
    </w:p>
    <w:p w:rsidRPr="00FD6399" w:rsidR="00EB64DB" w:rsidP="00FD6399" w:rsidRDefault="00B91DC7" w14:paraId="09D7E72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Informacje dodatkowe </w:t>
      </w:r>
    </w:p>
    <w:p w:rsidRPr="00FD6399" w:rsidR="00EB64DB" w:rsidP="00FD6399" w:rsidRDefault="00EB64DB" w14:paraId="3ACAF787" w14:textId="77777777">
      <w:pPr>
        <w:jc w:val="both"/>
        <w:rPr>
          <w:rFonts w:ascii="Akko Pro" w:hAnsi="Akko Pro" w:eastAsia="SimSun" w:cs="Akko Pro"/>
          <w:b/>
          <w:bCs/>
          <w:sz w:val="22"/>
          <w:szCs w:val="22"/>
        </w:rPr>
      </w:pPr>
    </w:p>
    <w:p w:rsidRPr="00FD6399" w:rsidR="00EB64DB" w:rsidP="003B580A" w:rsidRDefault="00B91DC7" w14:paraId="1786D504" w14:textId="0759762A">
      <w:pPr>
        <w:numPr>
          <w:ilvl w:val="0"/>
          <w:numId w:val="16"/>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Parkiem zarządza </w:t>
      </w:r>
      <w:r w:rsidRPr="00774AF4">
        <w:rPr>
          <w:rFonts w:ascii="Akko Pro" w:hAnsi="Akko Pro" w:eastAsia="SimSun" w:cs="Akko Pro"/>
          <w:sz w:val="22"/>
          <w:szCs w:val="22"/>
          <w:lang w:val="pl-PL"/>
        </w:rPr>
        <w:t xml:space="preserve">Stacja Grawitacja </w:t>
      </w:r>
      <w:r w:rsidRPr="00774AF4" w:rsidR="00FD6399">
        <w:rPr>
          <w:rFonts w:ascii="Akko Pro" w:hAnsi="Akko Pro" w:eastAsia="SimSun" w:cs="Akko Pro"/>
          <w:sz w:val="22"/>
          <w:szCs w:val="22"/>
          <w:lang w:val="pl-PL"/>
        </w:rPr>
        <w:t xml:space="preserve">Łódź </w:t>
      </w:r>
      <w:r w:rsidRPr="00774AF4">
        <w:rPr>
          <w:rFonts w:ascii="Akko Pro" w:hAnsi="Akko Pro" w:eastAsia="SimSun" w:cs="Akko Pro"/>
          <w:sz w:val="22"/>
          <w:szCs w:val="22"/>
          <w:lang w:val="pl-PL"/>
        </w:rPr>
        <w:t>Sp. z o.o.</w:t>
      </w:r>
      <w:r w:rsidRPr="00FD6399">
        <w:rPr>
          <w:rFonts w:ascii="Akko Pro" w:hAnsi="Akko Pro" w:eastAsia="SimSun" w:cs="Akko Pro"/>
          <w:sz w:val="22"/>
          <w:szCs w:val="22"/>
          <w:lang w:val="pl-PL"/>
        </w:rPr>
        <w:t xml:space="preserve"> z siedzibą w Warszawie, przy ul. Bohaterów Września 12. </w:t>
      </w:r>
    </w:p>
    <w:p w:rsidRPr="00FD6399" w:rsidR="00EB64DB" w:rsidP="003B580A" w:rsidRDefault="00B91DC7" w14:paraId="2AA6C9E1" w14:textId="77777777">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Wszelką korespondencję prosimy kierować na powyższy adres korespondencyjny. </w:t>
      </w:r>
    </w:p>
    <w:p w:rsidRPr="00FD6399" w:rsidR="00EB64DB" w:rsidP="003B580A" w:rsidRDefault="00B91DC7" w14:paraId="5B9B84E5" w14:textId="1F34728D">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Korespondencja elektroniczna e-mail: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p>
    <w:p w:rsidRPr="00FD6399" w:rsidR="00EB64DB" w:rsidP="00FD6399" w:rsidRDefault="00EB64DB" w14:paraId="78461BF5" w14:textId="77777777">
      <w:pPr>
        <w:jc w:val="both"/>
        <w:rPr>
          <w:rFonts w:ascii="Akko Pro" w:hAnsi="Akko Pro" w:cs="Akko Pro"/>
          <w:sz w:val="22"/>
          <w:szCs w:val="22"/>
          <w:lang w:val="pl-PL"/>
        </w:rPr>
      </w:pPr>
    </w:p>
    <w:p w:rsidRPr="00FD6399" w:rsidR="00EB64DB" w:rsidP="00FD6399" w:rsidRDefault="00EB64DB" w14:paraId="34AB6CE2" w14:textId="77777777">
      <w:pPr>
        <w:jc w:val="both"/>
        <w:rPr>
          <w:rFonts w:ascii="Akko Pro" w:hAnsi="Akko Pro" w:eastAsia="SimSun" w:cs="Akko Pro"/>
          <w:sz w:val="22"/>
          <w:szCs w:val="22"/>
          <w:lang w:val="pl-PL"/>
        </w:rPr>
      </w:pPr>
    </w:p>
    <w:p w:rsidRPr="00FD6399" w:rsidR="00EB64DB" w:rsidP="00FD6399" w:rsidRDefault="00B91DC7" w14:paraId="2F7CDCB7" w14:textId="77777777">
      <w:pPr>
        <w:jc w:val="both"/>
        <w:rPr>
          <w:rFonts w:ascii="Akko Pro" w:hAnsi="Akko Pro" w:eastAsia="SimSun" w:cs="Akko Pro"/>
          <w:sz w:val="22"/>
          <w:szCs w:val="22"/>
        </w:rPr>
      </w:pPr>
      <w:r w:rsidRPr="00FD6399">
        <w:rPr>
          <w:rFonts w:ascii="Akko Pro" w:hAnsi="Akko Pro" w:eastAsia="SimSun" w:cs="Akko Pro"/>
          <w:b/>
          <w:bCs/>
          <w:sz w:val="22"/>
          <w:szCs w:val="22"/>
        </w:rPr>
        <w:lastRenderedPageBreak/>
        <w:t>Zasady korzystania z Parku Trampolin</w:t>
      </w:r>
      <w:r w:rsidRPr="00FD6399">
        <w:rPr>
          <w:rFonts w:ascii="Akko Pro" w:hAnsi="Akko Pro" w:eastAsia="SimSun" w:cs="Akko Pro"/>
          <w:sz w:val="22"/>
          <w:szCs w:val="22"/>
        </w:rPr>
        <w:t xml:space="preserve"> </w:t>
      </w:r>
    </w:p>
    <w:p w:rsidRPr="00FD6399" w:rsidR="00EB64DB" w:rsidP="00FD6399" w:rsidRDefault="00EB64DB" w14:paraId="642C1E50" w14:textId="77777777">
      <w:pPr>
        <w:jc w:val="both"/>
        <w:rPr>
          <w:rFonts w:ascii="Akko Pro" w:hAnsi="Akko Pro" w:eastAsia="SimSun" w:cs="Akko Pro"/>
          <w:sz w:val="22"/>
          <w:szCs w:val="22"/>
        </w:rPr>
      </w:pPr>
    </w:p>
    <w:p w:rsidRPr="00FD6399" w:rsidR="00EB64DB" w:rsidP="003B580A" w:rsidRDefault="00B91DC7" w14:paraId="0B93C7FF" w14:textId="50E28ADB">
      <w:pPr>
        <w:numPr>
          <w:ilvl w:val="0"/>
          <w:numId w:val="17"/>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do Parku Trampolin jest dopuszczony jedynie w skarpetkach </w:t>
      </w:r>
      <w:r w:rsidR="00774AF4">
        <w:rPr>
          <w:rFonts w:ascii="Akko Pro" w:hAnsi="Akko Pro" w:eastAsia="SimSun" w:cs="Akko Pro"/>
          <w:sz w:val="22"/>
          <w:szCs w:val="22"/>
          <w:lang w:val="pl-PL"/>
        </w:rPr>
        <w:t>antypoślizgowych</w:t>
      </w:r>
      <w:r w:rsidRPr="00FD6399">
        <w:rPr>
          <w:rFonts w:ascii="Akko Pro" w:hAnsi="Akko Pro" w:eastAsia="SimSun" w:cs="Akko Pro"/>
          <w:sz w:val="22"/>
          <w:szCs w:val="22"/>
          <w:lang w:val="pl-PL"/>
        </w:rPr>
        <w:t xml:space="preserve">. Dorośli sprawujący opiekę mają wyłącznie wstęp do Parku skarpetkach zakupionych w recepcji Parku, które ze względów bezpieczeństwa mają chronić przed poślizgiem. </w:t>
      </w:r>
    </w:p>
    <w:p w:rsidRPr="00FD6399" w:rsidR="00EB64DB" w:rsidP="003B580A" w:rsidRDefault="00B91DC7" w14:paraId="3F6C2873"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Wszelkie aktywności na trampolinach należy rozpocząć od rozgrzewki prowadzonej do momentu, aż organizm będzie przygotowany do wysiłku na trampolinach.</w:t>
      </w:r>
    </w:p>
    <w:p w:rsidRPr="00FD6399" w:rsidR="00EB64DB" w:rsidP="003B580A" w:rsidRDefault="00B91DC7" w14:paraId="3358A110"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w:t>
      </w:r>
      <w:r w:rsidRPr="00FD6399">
        <w:rPr>
          <w:rFonts w:ascii="Akko Pro" w:hAnsi="Akko Pro" w:eastAsia="SimSun" w:cs="Akko Pro"/>
          <w:sz w:val="22"/>
          <w:szCs w:val="22"/>
        </w:rPr>
        <w:t xml:space="preserve">Ręce powinny być wyciągnięte dla pomocy w balansowaniu ciała. </w:t>
      </w:r>
    </w:p>
    <w:p w:rsidRPr="00FD6399" w:rsidR="00EB64DB" w:rsidP="003B580A" w:rsidRDefault="00B91DC7" w14:paraId="6A27C21E"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Przy skokach na trampolinach należy zawsze kontrolować pozycję ciała, aby bezpiecznie wylądować, w szczególności należy unikać jakiegokolwiek ryzyka upadku na głowę, szyję, kark, ramiona, łokcie, proste ręce, proste nogi. </w:t>
      </w:r>
    </w:p>
    <w:p w:rsidRPr="00FD6399" w:rsidR="00EB64DB" w:rsidP="003B580A" w:rsidRDefault="00B91DC7" w14:paraId="124EFAE7"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 czasie wykonywania podskoków, na jednej trampolinie może znajdować się wyłącznie jedna osoba. </w:t>
      </w:r>
    </w:p>
    <w:p w:rsidRPr="00FD6399" w:rsidR="00EB64DB" w:rsidP="003B580A" w:rsidRDefault="00B91DC7" w14:paraId="7AFC2903"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Przemieszczanie się między trampolinami powinno być wykonywane z najwyższą ostrożnością, aby nie przeszkadzać innym Uczestnikom i zachować bezpieczny dystans. </w:t>
      </w:r>
      <w:r w:rsidRPr="00FD6399">
        <w:rPr>
          <w:rFonts w:ascii="Akko Pro" w:hAnsi="Akko Pro" w:eastAsia="SimSun" w:cs="Akko Pro"/>
          <w:sz w:val="22"/>
          <w:szCs w:val="22"/>
        </w:rPr>
        <w:t xml:space="preserve">Można korzystać do przechodzenia z mat pomiędzy trampolinami. </w:t>
      </w:r>
    </w:p>
    <w:p w:rsidRPr="00FD6399" w:rsidR="00EB64DB" w:rsidP="003B580A" w:rsidRDefault="00B91DC7" w14:paraId="36BE41AA"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Zakazane jest wchodzenie, wskakiwanie, przebieganie przez trampoliny, na których ktoś się znajduje. </w:t>
      </w:r>
    </w:p>
    <w:p w:rsidRPr="00FD6399" w:rsidR="00EB64DB" w:rsidP="003B580A" w:rsidRDefault="00B91DC7" w14:paraId="3BE9EE0D"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rPr>
        <w:t xml:space="preserve">Zabrania się: </w:t>
      </w:r>
    </w:p>
    <w:p w:rsidRPr="00FD6399" w:rsidR="00EB64DB" w:rsidP="003B580A" w:rsidRDefault="00B91DC7" w14:paraId="185E33A7"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wchodzenia na trampolinę bez zgody pracownika Parku; </w:t>
      </w:r>
    </w:p>
    <w:p w:rsidRPr="00FD6399" w:rsidR="00EB64DB" w:rsidP="003B580A" w:rsidRDefault="00B91DC7" w14:paraId="70F059B8"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siedzenia, skakania po matach pomiędzy i po bokach trampolin;</w:t>
      </w:r>
    </w:p>
    <w:p w:rsidRPr="00FD6399" w:rsidR="00EB64DB" w:rsidP="003B580A" w:rsidRDefault="00B91DC7" w14:paraId="4FAECFB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siedzenia na matach zabezpieczających elementy konstrukcyjne trampoliny; </w:t>
      </w:r>
    </w:p>
    <w:p w:rsidRPr="00FD6399" w:rsidR="00EB64DB" w:rsidP="003B580A" w:rsidRDefault="00B91DC7" w14:paraId="0062B037" w14:textId="77777777">
      <w:pPr>
        <w:numPr>
          <w:ilvl w:val="0"/>
          <w:numId w:val="18"/>
        </w:numPr>
        <w:ind w:left="426" w:hanging="426"/>
        <w:jc w:val="both"/>
        <w:rPr>
          <w:rFonts w:ascii="Akko Pro" w:hAnsi="Akko Pro" w:cs="Akko Pro"/>
          <w:sz w:val="22"/>
          <w:szCs w:val="22"/>
        </w:rPr>
      </w:pPr>
      <w:r w:rsidRPr="00FD6399">
        <w:rPr>
          <w:rFonts w:ascii="Akko Pro" w:hAnsi="Akko Pro" w:eastAsia="SimSun" w:cs="Akko Pro"/>
          <w:sz w:val="22"/>
          <w:szCs w:val="22"/>
        </w:rPr>
        <w:t xml:space="preserve">wskakiwania w siatki zabezpieczające; </w:t>
      </w:r>
    </w:p>
    <w:p w:rsidRPr="00FD6399" w:rsidR="00EB64DB" w:rsidP="003B580A" w:rsidRDefault="00B91DC7" w14:paraId="650EEB9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ewolucji nad elementami mat pomiędzy trampolinami;</w:t>
      </w:r>
    </w:p>
    <w:p w:rsidRPr="00FD6399" w:rsidR="00EB64DB" w:rsidP="003B580A" w:rsidRDefault="00B91DC7" w14:paraId="087025B9"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spożywania pokarmów, napojów oraz żucia gumy; </w:t>
      </w:r>
    </w:p>
    <w:p w:rsidRPr="00FD6399" w:rsidR="00EB64DB" w:rsidP="003B580A" w:rsidRDefault="00B91DC7" w14:paraId="5163D85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ćwiczeń akrobatycznych, w tym salt i przewrotów.</w:t>
      </w:r>
    </w:p>
    <w:p w:rsidRPr="00FD6399" w:rsidR="00EB64DB" w:rsidP="003B580A" w:rsidRDefault="00B91DC7" w14:paraId="7E703D6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kłaść jakiekolwiek przedmioty w strefie trampolin, w szczególności na matach lub powierzchniach otaczających maty. </w:t>
      </w:r>
    </w:p>
    <w:p w:rsidRPr="00FD6399" w:rsidR="00EB64DB" w:rsidP="003B580A" w:rsidRDefault="00EB64DB" w14:paraId="32F1700A" w14:textId="77777777">
      <w:pPr>
        <w:ind w:left="426" w:hanging="426"/>
        <w:jc w:val="both"/>
        <w:rPr>
          <w:rFonts w:ascii="Akko Pro" w:hAnsi="Akko Pro" w:cs="Akko Pro"/>
          <w:sz w:val="22"/>
          <w:szCs w:val="22"/>
          <w:lang w:val="pl-PL"/>
        </w:rPr>
      </w:pPr>
    </w:p>
    <w:p w:rsidRPr="00FD6399" w:rsidR="00EB64DB" w:rsidP="003B580A" w:rsidRDefault="00B91DC7" w14:paraId="736409C5"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Zaleca się szczególną ostrożność przy opuszczaniu strefy trampolin, aby nie doszło do kolizji z innymi Uczestnikami obiektu. </w:t>
      </w:r>
    </w:p>
    <w:p w:rsidRPr="00FD6399" w:rsidR="00EB64DB" w:rsidP="003B580A" w:rsidRDefault="00B91DC7" w14:paraId="5FD7B81C"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Zabrania się bezwzględnie biegania po schodach i pozostałym terenie obiektu, w tym strefie z trampolinami.</w:t>
      </w:r>
    </w:p>
    <w:p w:rsidRPr="00FD6399" w:rsidR="00EB64DB" w:rsidP="003B580A" w:rsidRDefault="00B91DC7" w14:paraId="71BEF996"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Sygnał gwizdka jest sygnałem do natychmiastowego zaprzestania aktywności na trampolinie. </w:t>
      </w:r>
    </w:p>
    <w:p w:rsidRPr="00FD6399" w:rsidR="00EB64DB" w:rsidP="003B580A" w:rsidRDefault="00B91DC7" w14:paraId="4679F38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Po zakończeniu ćwiczeń Uczestnik zobowiązany jest sprawnie i bezpiecznie dla siebie oraz innych osób opuścić Park, a w szczególności strefę z trampolinami. </w:t>
      </w:r>
    </w:p>
    <w:p w:rsidRPr="00FD6399" w:rsidR="00EB64DB" w:rsidP="003B580A" w:rsidRDefault="00B91DC7" w14:paraId="4F7FEAE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Zakończenie ćwiczeń na trampolinie zgłasza się pracownikowi Parku. </w:t>
      </w:r>
    </w:p>
    <w:p w:rsidRPr="00FD6399" w:rsidR="00EB64DB" w:rsidP="00FD6399" w:rsidRDefault="00EB64DB" w14:paraId="796301CB" w14:textId="77777777">
      <w:pPr>
        <w:jc w:val="both"/>
        <w:rPr>
          <w:rFonts w:ascii="Akko Pro" w:hAnsi="Akko Pro" w:eastAsia="SimSun" w:cs="Akko Pro"/>
          <w:sz w:val="22"/>
          <w:szCs w:val="22"/>
          <w:lang w:val="pl-PL"/>
        </w:rPr>
      </w:pPr>
    </w:p>
    <w:p w:rsidRPr="00FD6399" w:rsidR="00EB64DB" w:rsidP="00FD6399" w:rsidRDefault="00EB64DB" w14:paraId="6648C832" w14:textId="77777777">
      <w:pPr>
        <w:jc w:val="both"/>
        <w:rPr>
          <w:rFonts w:ascii="Akko Pro" w:hAnsi="Akko Pro" w:eastAsia="SimSun" w:cs="Akko Pro"/>
          <w:sz w:val="22"/>
          <w:szCs w:val="22"/>
          <w:lang w:val="pl-PL"/>
        </w:rPr>
      </w:pPr>
    </w:p>
    <w:p w:rsidRPr="00FD6399" w:rsidR="000D3A2C" w:rsidP="00FD6399" w:rsidRDefault="000D3A2C" w14:paraId="483AD08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ze Ścianek Wspinaczkowych</w:t>
      </w:r>
    </w:p>
    <w:p w:rsidRPr="00FD6399" w:rsidR="000D3A2C" w:rsidP="00FD6399" w:rsidRDefault="000D3A2C" w14:paraId="135DF4BB"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ogólne.</w:t>
      </w:r>
    </w:p>
    <w:p w:rsidRPr="00FD6399" w:rsidR="000D3A2C" w:rsidP="00FD6399" w:rsidRDefault="000D3A2C" w14:paraId="56686368" w14:textId="77777777">
      <w:pPr>
        <w:jc w:val="both"/>
        <w:rPr>
          <w:rFonts w:ascii="Akko Pro" w:hAnsi="Akko Pro" w:eastAsia="SimSun" w:cs="Akko Pro"/>
          <w:b/>
          <w:bCs/>
          <w:sz w:val="22"/>
          <w:szCs w:val="22"/>
          <w:lang w:val="pl-PL"/>
        </w:rPr>
      </w:pPr>
    </w:p>
    <w:p w:rsidRPr="00FD6399" w:rsidR="000D3A2C" w:rsidP="00FD6399" w:rsidRDefault="000D3A2C" w14:paraId="168253D2" w14:textId="22D9EEC3">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1. Zasady obowiązują </w:t>
      </w:r>
      <w:r w:rsidR="00774AF4">
        <w:rPr>
          <w:rFonts w:ascii="Akko Pro" w:hAnsi="Akko Pro" w:eastAsia="SimSun" w:cs="Akko Pro"/>
          <w:sz w:val="22"/>
          <w:szCs w:val="22"/>
          <w:lang w:val="pl-PL"/>
        </w:rPr>
        <w:t>korzystających</w:t>
      </w:r>
      <w:r w:rsidRPr="00FD6399">
        <w:rPr>
          <w:rFonts w:ascii="Akko Pro" w:hAnsi="Akko Pro" w:eastAsia="SimSun" w:cs="Akko Pro"/>
          <w:sz w:val="22"/>
          <w:szCs w:val="22"/>
          <w:lang w:val="pl-PL"/>
        </w:rPr>
        <w:t xml:space="preserve"> oraz osoby postronne, przebywające w strefie „Happy Climb”.</w:t>
      </w:r>
    </w:p>
    <w:p w:rsidRPr="00FD6399" w:rsidR="000D3A2C" w:rsidP="00FD6399" w:rsidRDefault="000D3A2C" w14:paraId="20D667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2. Wszyscy przebywający w strefie ścianek wspinaczkowych muszą posiadać właściwą opaskę uprawniającą do pobytu w strefie.</w:t>
      </w:r>
    </w:p>
    <w:p w:rsidRPr="00FD6399" w:rsidR="000D3A2C" w:rsidP="00FD6399" w:rsidRDefault="000D3A2C" w14:paraId="5C48774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3. Na ściankach samodzielnie mogą wspinać się osoby, które ukończyły 18 rok życia.</w:t>
      </w:r>
    </w:p>
    <w:p w:rsidRPr="00FD6399" w:rsidR="000D3A2C" w:rsidP="00FD6399" w:rsidRDefault="000D3A2C" w14:paraId="6315FC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4. Dzieci do ukończenia 10 lat muszą przebywać na terenie ścianki pod opieką osoby pełnoletniej lub w ramach zajęć z instruktorem.</w:t>
      </w:r>
    </w:p>
    <w:p w:rsidRPr="00FD6399" w:rsidR="000D3A2C" w:rsidP="00FD6399" w:rsidRDefault="000D3A2C" w14:paraId="5D8C213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5. Zabrania się pozostawiania luźnych przedmiotów takich jak butelki, plecaki, uprzęże itp. w strefie zeskoku.</w:t>
      </w:r>
    </w:p>
    <w:p w:rsidRPr="00FD6399" w:rsidR="000D3A2C" w:rsidP="00FD6399" w:rsidRDefault="000D3A2C" w14:paraId="63E2172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6. Niedozwolone jest wspinanie z luźnymi przedmiotami takimi jak telefony czy aparaty fotograficzne.</w:t>
      </w:r>
    </w:p>
    <w:p w:rsidRPr="00FD6399" w:rsidR="000D3A2C" w:rsidP="00FD6399" w:rsidRDefault="000D3A2C" w14:paraId="73A063B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7. Zmian konfiguracji chwytów może dokonywać tylko obsługa ściany.</w:t>
      </w:r>
    </w:p>
    <w:p w:rsidRPr="00FD6399" w:rsidR="000D3A2C" w:rsidP="00FD6399" w:rsidRDefault="000D3A2C" w14:paraId="6B1EC7DC"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8. Każdy Uczestnik jest zobowiązany do powiadomienia obsługi ściany o sytuacjach mogących stanowić zagrożenie dla zdrowia lub życia innych.</w:t>
      </w:r>
    </w:p>
    <w:p w:rsidRPr="00FD6399" w:rsidR="000D3A2C" w:rsidP="00FD6399" w:rsidRDefault="000D3A2C" w14:paraId="16E6355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9. Należy bezwzględnie stosować się do poleceń obsługi ściany. Klienci zagrażający swoim zachowaniem bezpieczeństwu swojemu lub innych będą proszeni o opuszczenie obiektu.</w:t>
      </w:r>
    </w:p>
    <w:p w:rsidR="00774AF4" w:rsidP="00FD6399" w:rsidRDefault="00774AF4" w14:paraId="06D4479A" w14:textId="77777777">
      <w:pPr>
        <w:jc w:val="both"/>
        <w:rPr>
          <w:rFonts w:ascii="Akko Pro" w:hAnsi="Akko Pro" w:eastAsia="SimSun" w:cs="Akko Pro"/>
          <w:sz w:val="22"/>
          <w:szCs w:val="22"/>
          <w:lang w:val="pl-PL"/>
        </w:rPr>
      </w:pPr>
    </w:p>
    <w:p w:rsidRPr="00B53A8E" w:rsidR="000D3A2C" w:rsidP="00FD6399" w:rsidRDefault="000D3A2C" w14:paraId="18990C2C" w14:textId="1DA966AA">
      <w:pPr>
        <w:jc w:val="both"/>
        <w:rPr>
          <w:rFonts w:ascii="Akko Pro" w:hAnsi="Akko Pro" w:eastAsia="SimSun" w:cs="Akko Pro"/>
          <w:b/>
          <w:bCs/>
          <w:sz w:val="22"/>
          <w:szCs w:val="22"/>
          <w:lang w:val="pl-PL"/>
        </w:rPr>
      </w:pPr>
      <w:r w:rsidRPr="00B53A8E">
        <w:rPr>
          <w:rFonts w:ascii="Akko Pro" w:hAnsi="Akko Pro" w:eastAsia="SimSun" w:cs="Akko Pro"/>
          <w:b/>
          <w:bCs/>
          <w:sz w:val="22"/>
          <w:szCs w:val="22"/>
          <w:lang w:val="pl-PL"/>
        </w:rPr>
        <w:t>Zasady szczegółowe</w:t>
      </w:r>
    </w:p>
    <w:p w:rsidRPr="00FD6399" w:rsidR="00EB64DB" w:rsidP="00FD6399" w:rsidRDefault="00EB64DB" w14:paraId="4A09F0CE" w14:textId="77777777">
      <w:pPr>
        <w:jc w:val="both"/>
        <w:rPr>
          <w:rFonts w:ascii="Akko Pro" w:hAnsi="Akko Pro" w:eastAsia="SimSun" w:cs="Akko Pro"/>
          <w:sz w:val="22"/>
          <w:szCs w:val="22"/>
          <w:lang w:val="pl-PL"/>
        </w:rPr>
      </w:pPr>
    </w:p>
    <w:p w:rsidRPr="00774AF4" w:rsidR="00774AF4" w:rsidP="00774AF4" w:rsidRDefault="00774AF4" w14:paraId="7365350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 Zawsze stosuj się do poniższych instrukcji. </w:t>
      </w:r>
    </w:p>
    <w:p w:rsidRPr="00774AF4" w:rsidR="00774AF4" w:rsidP="00774AF4" w:rsidRDefault="00774AF4" w14:paraId="7BAD89B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2. Zachowaj szczególną ostrożność i nie przeceniaj swoich umiejętności. </w:t>
      </w:r>
    </w:p>
    <w:p w:rsidRPr="00774AF4" w:rsidR="00774AF4" w:rsidP="00774AF4" w:rsidRDefault="00774AF4" w14:paraId="03D20665"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3. Zawsze słuchaj się zaleceń instruktora. </w:t>
      </w:r>
    </w:p>
    <w:p w:rsidRPr="00774AF4" w:rsidR="00774AF4" w:rsidP="00774AF4" w:rsidRDefault="00774AF4" w14:paraId="1DE9DB9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4. Jeśli zauważysz, że sprzęt nie działa prawidłowo niezwłocznie zgłoś to pracownikowi parku. </w:t>
      </w:r>
    </w:p>
    <w:p w:rsidRPr="00774AF4" w:rsidR="00774AF4" w:rsidP="00774AF4" w:rsidRDefault="00774AF4" w14:paraId="188591C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5. Nie wnoś na ścianę żadnych przedmiotów, w tym butelek wody i telefonów.</w:t>
      </w:r>
    </w:p>
    <w:p w:rsidRPr="00774AF4" w:rsidR="00774AF4" w:rsidP="00774AF4" w:rsidRDefault="00774AF4" w14:paraId="57353FA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Przed wspinaczką zdejmij biżuterię oraz wyjmij wszystko z kieszeni.</w:t>
      </w:r>
    </w:p>
    <w:p w:rsidRPr="00774AF4" w:rsidR="00774AF4" w:rsidP="00774AF4" w:rsidRDefault="00774AF4" w14:paraId="3A4C9B59"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6. Ze strefy Happy Climb można korzystać wyłącznie w skarpetach antypoślizgowych.</w:t>
      </w:r>
    </w:p>
    <w:p w:rsidRPr="00774AF4" w:rsidR="00774AF4" w:rsidP="00774AF4" w:rsidRDefault="00774AF4" w14:paraId="50570C23"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7. Ze strefy Happy Climb można korzystać wyłącznie po odbyciu szkolenia przeprowadzonego przez instruktora.</w:t>
      </w:r>
    </w:p>
    <w:p w:rsidRPr="00774AF4" w:rsidR="00774AF4" w:rsidP="00774AF4" w:rsidRDefault="00774AF4" w14:paraId="34DA3319" w14:textId="17C8EA81">
      <w:pPr>
        <w:jc w:val="both"/>
        <w:rPr>
          <w:rFonts w:ascii="Akko Pro" w:hAnsi="Akko Pro" w:eastAsia="SimSun" w:cs="Akko Pro"/>
          <w:sz w:val="22"/>
          <w:szCs w:val="22"/>
          <w:lang w:val="pl-PL"/>
        </w:rPr>
      </w:pPr>
      <w:r w:rsidRPr="00774AF4">
        <w:rPr>
          <w:rFonts w:ascii="Akko Pro" w:hAnsi="Akko Pro" w:eastAsia="SimSun" w:cs="Akko Pro"/>
          <w:sz w:val="22"/>
          <w:szCs w:val="22"/>
          <w:lang w:val="pl-PL"/>
        </w:rPr>
        <w:t>7. Poczekaj aż instruktor założy Ci uprząż.</w:t>
      </w:r>
    </w:p>
    <w:p w:rsidRPr="00774AF4" w:rsidR="00774AF4" w:rsidP="00774AF4" w:rsidRDefault="00774AF4" w14:paraId="31E70C71" w14:textId="14697917">
      <w:pPr>
        <w:jc w:val="both"/>
        <w:rPr>
          <w:rFonts w:ascii="Akko Pro" w:hAnsi="Akko Pro" w:eastAsia="SimSun" w:cs="Akko Pro"/>
          <w:sz w:val="22"/>
          <w:szCs w:val="22"/>
          <w:lang w:val="pl-PL"/>
        </w:rPr>
      </w:pPr>
      <w:r w:rsidRPr="00774AF4">
        <w:rPr>
          <w:rFonts w:ascii="Akko Pro" w:hAnsi="Akko Pro" w:eastAsia="SimSun" w:cs="Akko Pro"/>
          <w:sz w:val="22"/>
          <w:szCs w:val="22"/>
          <w:lang w:val="pl-PL"/>
        </w:rPr>
        <w:t>8. Upewnij się, że jesteś prawidłowo wpięty w system asekuracji.</w:t>
      </w:r>
      <w:r>
        <w:rPr>
          <w:rFonts w:ascii="Akko Pro" w:hAnsi="Akko Pro" w:eastAsia="SimSun" w:cs="Akko Pro"/>
          <w:sz w:val="22"/>
          <w:szCs w:val="22"/>
          <w:lang w:val="pl-PL"/>
        </w:rPr>
        <w:t xml:space="preserve"> </w:t>
      </w:r>
      <w:r w:rsidRPr="00774AF4">
        <w:rPr>
          <w:rFonts w:ascii="Akko Pro" w:hAnsi="Akko Pro" w:eastAsia="SimSun" w:cs="Akko Pro"/>
          <w:sz w:val="22"/>
          <w:szCs w:val="22"/>
          <w:lang w:val="pl-PL"/>
        </w:rPr>
        <w:t>W razie problemów poproś instruktora o pomoc.</w:t>
      </w:r>
    </w:p>
    <w:p w:rsidRPr="00774AF4" w:rsidR="00774AF4" w:rsidP="00774AF4" w:rsidRDefault="00774AF4" w14:paraId="146E4D9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9. Korzystaj wyłącznie z atestowanego sprzętu zgodnie z jego przeznaczeniem i instrukcją obsługi.</w:t>
      </w:r>
    </w:p>
    <w:p w:rsidRPr="00774AF4" w:rsidR="00774AF4" w:rsidP="00774AF4" w:rsidRDefault="00774AF4" w14:paraId="3402966F"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10. Ze strefy korzystać mogą osoby o wadze nieprzekraczającej 100kg.</w:t>
      </w:r>
    </w:p>
    <w:p w:rsidRPr="00774AF4" w:rsidR="00774AF4" w:rsidP="00774AF4" w:rsidRDefault="00774AF4" w14:paraId="79DDBE21"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11. Osoby poniżej 10 roku życia lub te, które nie mogą samodzielnie wpiąć się do systemu asekuracji muszą znajdować się pod opieką.</w:t>
      </w:r>
    </w:p>
    <w:p w:rsidRPr="00774AF4" w:rsidR="00774AF4" w:rsidP="00774AF4" w:rsidRDefault="00774AF4" w14:paraId="42079469" w14:textId="52AFEC43">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12. Upewnij się, że jesteś prawidłowo wpięty. </w:t>
      </w:r>
    </w:p>
    <w:p w:rsidRPr="00774AF4" w:rsidR="00774AF4" w:rsidP="00774AF4" w:rsidRDefault="00774AF4" w14:paraId="0FB6010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13. Wspinaj się wyłącznie po elementach 1 ściany.</w:t>
      </w:r>
    </w:p>
    <w:p w:rsidRPr="00774AF4" w:rsidR="00774AF4" w:rsidP="00774AF4" w:rsidRDefault="00774AF4" w14:paraId="00831BE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14. Nie wspinaj się po konstrukcji technicznej.</w:t>
      </w:r>
    </w:p>
    <w:p w:rsidRPr="00774AF4" w:rsidR="00774AF4" w:rsidP="00774AF4" w:rsidRDefault="00774AF4" w14:paraId="7599E1A8"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15. Nie wieszaj się na górnej krawędzi ściany.</w:t>
      </w:r>
    </w:p>
    <w:p w:rsidRPr="00774AF4" w:rsidR="00774AF4" w:rsidP="00774AF4" w:rsidRDefault="00774AF4" w14:paraId="724614E7"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16. Po zakończeniu wspinania, wepnij karabińczyk w trójkąt na dole ściany.</w:t>
      </w:r>
    </w:p>
    <w:p w:rsidRPr="00774AF4" w:rsidR="00774AF4" w:rsidP="00774AF4" w:rsidRDefault="00774AF4" w14:paraId="059CE0B3" w14:textId="77777777">
      <w:pPr>
        <w:jc w:val="both"/>
        <w:rPr>
          <w:rFonts w:ascii="Akko Pro" w:hAnsi="Akko Pro" w:eastAsia="SimSun" w:cs="Akko Pro"/>
          <w:sz w:val="22"/>
          <w:szCs w:val="22"/>
          <w:lang w:val="en-GB"/>
        </w:rPr>
      </w:pPr>
      <w:r w:rsidRPr="00774AF4">
        <w:rPr>
          <w:rFonts w:ascii="Akko Pro" w:hAnsi="Akko Pro" w:eastAsia="SimSun" w:cs="Akko Pro"/>
          <w:sz w:val="22"/>
          <w:szCs w:val="22"/>
          <w:lang w:val="en-GB"/>
        </w:rPr>
        <w:t>After climbing make sure to buckle the clip hook to the triangle at the bottom of the wall.</w:t>
      </w:r>
    </w:p>
    <w:p w:rsidR="00774AF4" w:rsidP="00FD6399" w:rsidRDefault="00774AF4" w14:paraId="05A6C146" w14:textId="77777777">
      <w:pPr>
        <w:jc w:val="both"/>
        <w:rPr>
          <w:rFonts w:ascii="Akko Pro" w:hAnsi="Akko Pro" w:eastAsia="SimSun" w:cs="Akko Pro"/>
          <w:sz w:val="22"/>
          <w:szCs w:val="22"/>
          <w:lang w:val="pl-PL"/>
        </w:rPr>
      </w:pPr>
    </w:p>
    <w:p w:rsidRPr="00FD6399" w:rsidR="00EB64DB" w:rsidP="00FD6399" w:rsidRDefault="00B91DC7" w14:paraId="7E7B9058" w14:textId="2D57355B">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 Parku Linowego</w:t>
      </w:r>
    </w:p>
    <w:p w:rsidRPr="00FD6399" w:rsidR="00EB64DB" w:rsidP="00FD6399" w:rsidRDefault="00B91DC7" w14:paraId="655D862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p>
    <w:p w:rsidRPr="00FD6399" w:rsidR="00EB64DB" w:rsidP="00FD6399" w:rsidRDefault="00B91DC7" w14:paraId="4FF0DF6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Zasady ogólne </w:t>
      </w:r>
    </w:p>
    <w:p w:rsidRPr="00FD6399" w:rsidR="00EB64DB" w:rsidP="00FD6399" w:rsidRDefault="00B91DC7" w14:paraId="66B6A28B" w14:textId="77777777">
      <w:pPr>
        <w:numPr>
          <w:ilvl w:val="0"/>
          <w:numId w:val="24"/>
        </w:numPr>
        <w:jc w:val="both"/>
        <w:rPr>
          <w:rFonts w:ascii="Akko Pro" w:hAnsi="Akko Pro" w:eastAsia="SimSun" w:cs="Akko Pro"/>
          <w:sz w:val="22"/>
          <w:szCs w:val="22"/>
        </w:rPr>
      </w:pPr>
      <w:r w:rsidRPr="00FD6399">
        <w:rPr>
          <w:rFonts w:ascii="Akko Pro" w:hAnsi="Akko Pro" w:eastAsia="SimSun" w:cs="Akko Pro"/>
          <w:sz w:val="22"/>
          <w:szCs w:val="22"/>
          <w:lang w:val="pl-PL"/>
        </w:rPr>
        <w:t>Wstęp do Parku Linowego jest dopuszczony jedynie po przeszkoleniu dokonanym przez pracownika Parku i po prawidłowym nałożeniu uprzęży wpiętej w system zabezpieczenia. Korzystając z Parku linowego niezbędne jest</w:t>
      </w:r>
      <w:r w:rsidRPr="00FD6399">
        <w:rPr>
          <w:rFonts w:ascii="Akko Pro" w:hAnsi="Akko Pro" w:eastAsia="SimSun" w:cs="Akko Pro"/>
          <w:sz w:val="22"/>
          <w:szCs w:val="22"/>
        </w:rPr>
        <w:t xml:space="preserve"> obuwie sportowe</w:t>
      </w:r>
      <w:r w:rsidRPr="00FD6399">
        <w:rPr>
          <w:rFonts w:ascii="Akko Pro" w:hAnsi="Akko Pro" w:eastAsia="SimSun" w:cs="Akko Pro"/>
          <w:sz w:val="22"/>
          <w:szCs w:val="22"/>
          <w:lang w:val="pl-PL"/>
        </w:rPr>
        <w:t>.</w:t>
      </w:r>
    </w:p>
    <w:p w:rsidRPr="00FD6399" w:rsidR="00EB64DB" w:rsidP="00FD6399" w:rsidRDefault="00B91DC7" w14:paraId="07869693"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Wstęp do Parku Linowego możliwy jest jedynie po zapoznaniu się z regulaminem, odbyciu szkolenia instruktażowego i dopuszczeniu przez instruktora.</w:t>
      </w:r>
    </w:p>
    <w:p w:rsidRPr="00FD6399" w:rsidR="00EB64DB" w:rsidP="00FD6399" w:rsidRDefault="00B91DC7" w14:paraId="514B4457"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Osobom, które w trakcie programu zrezygnują z dalszej kontynuacji nie będą zwracane koszty biletu.</w:t>
      </w:r>
    </w:p>
    <w:p w:rsidRPr="00FD6399" w:rsidR="00EB64DB" w:rsidP="00FD6399" w:rsidRDefault="00B91DC7" w14:paraId="4F89AD9F" w14:textId="77777777">
      <w:pPr>
        <w:numPr>
          <w:ilvl w:val="0"/>
          <w:numId w:val="24"/>
        </w:numPr>
        <w:jc w:val="both"/>
        <w:rPr>
          <w:rFonts w:ascii="Akko Pro" w:hAnsi="Akko Pro" w:cs="Akko Pro"/>
          <w:sz w:val="22"/>
          <w:szCs w:val="22"/>
        </w:rPr>
      </w:pPr>
      <w:r w:rsidRPr="00FD6399">
        <w:rPr>
          <w:rFonts w:ascii="Akko Pro" w:hAnsi="Akko Pro" w:eastAsia="SimSun" w:cs="Akko Pro"/>
          <w:sz w:val="22"/>
          <w:szCs w:val="22"/>
          <w:lang w:val="pl-PL"/>
        </w:rPr>
        <w:t xml:space="preserve">Podczas przechodzenia przez Park Linowy należy zachowywać się spokojnie, nie skakać po przeszkodach, nie biegać, nie hałasować. </w:t>
      </w:r>
      <w:r w:rsidRPr="00FD6399">
        <w:rPr>
          <w:rFonts w:ascii="Akko Pro" w:hAnsi="Akko Pro" w:eastAsia="SimSun" w:cs="Akko Pro"/>
          <w:sz w:val="22"/>
          <w:szCs w:val="22"/>
        </w:rPr>
        <w:t>W każdym czasie należy zachować najwyższą ostrożność.</w:t>
      </w:r>
    </w:p>
    <w:p w:rsidRPr="00FD6399" w:rsidR="00EB64DB" w:rsidP="00FD6399" w:rsidRDefault="00B91DC7" w14:paraId="6FD69BC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Podczas wizyty w Parku Linowym należy bezwzględnie wykonywać polecenia instruktorów.</w:t>
      </w:r>
    </w:p>
    <w:p w:rsidRPr="00FD6399" w:rsidR="00EB64DB" w:rsidP="00FD6399" w:rsidRDefault="00B91DC7" w14:paraId="17240F05"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Osoby znajdujące się na terenie Parku Linowego nie mogą swoim zachowaniem zarówno na ziemi jak i na wysokości stwarzać zagrożenia dla życia lub zdrowia swojego lub innych.</w:t>
      </w:r>
    </w:p>
    <w:p w:rsidRPr="00FD6399" w:rsidR="00EB64DB" w:rsidP="00FD6399" w:rsidRDefault="00B91DC7" w14:paraId="5D60FCEB"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Podczas wizyty należy bezwzględnie przestrzegać Instrukcji Bezpieczeństwa (patrz poniżej), która jest integralną częścią Regulaminu.</w:t>
      </w:r>
    </w:p>
    <w:p w:rsidRPr="00FD6399" w:rsidR="00EB64DB" w:rsidP="00FD6399" w:rsidRDefault="00B91DC7" w14:paraId="6CD3B5DC"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Jeżeli uczestnicy nie będą przestrzegać Instrukcji Bezpieczeństwa lub nie będą stosować się do instruktażu mogą być narażeni na niebezpieczeństwo upadku i poważnych urazów, za które organizator atrakcji nie odpowiada.</w:t>
      </w:r>
    </w:p>
    <w:p w:rsidRPr="00FD6399" w:rsidR="00EB64DB" w:rsidP="00FD6399" w:rsidRDefault="00B91DC7" w14:paraId="10F4A7B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 Parku Linowego nie można korzystać w przypadku uszkodzenia trasy lub jej części zagrażające bezpiecznemu jej pokonaniu.</w:t>
      </w:r>
    </w:p>
    <w:p w:rsidR="00774AF4" w:rsidP="00774AF4" w:rsidRDefault="00B91DC7" w14:paraId="1E82597D" w14:textId="523D12FE">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Za nieprzestrzeganie jakiegokolwiek punktu regulaminu grozi bezwzględne wydalenie z terenu Parku Linowego.</w:t>
      </w:r>
    </w:p>
    <w:p w:rsidR="00774AF4" w:rsidP="00774AF4" w:rsidRDefault="00774AF4" w14:paraId="211EF2FF" w14:textId="77777777">
      <w:pPr>
        <w:jc w:val="both"/>
        <w:rPr>
          <w:rFonts w:ascii="Akko Pro" w:hAnsi="Akko Pro" w:cs="Akko Pro"/>
          <w:sz w:val="22"/>
          <w:szCs w:val="22"/>
          <w:lang w:val="pl-PL"/>
        </w:rPr>
      </w:pPr>
    </w:p>
    <w:p w:rsidRPr="00B53A8E" w:rsidR="00774AF4" w:rsidP="00774AF4" w:rsidRDefault="00774AF4" w14:paraId="730B90A9" w14:textId="53DCE9FB">
      <w:pPr>
        <w:jc w:val="both"/>
        <w:rPr>
          <w:rFonts w:ascii="Akko Pro" w:hAnsi="Akko Pro" w:cs="Akko Pro"/>
          <w:b/>
          <w:bCs/>
          <w:sz w:val="22"/>
          <w:szCs w:val="22"/>
          <w:lang w:val="pl-PL"/>
        </w:rPr>
      </w:pPr>
      <w:r w:rsidRPr="00B53A8E">
        <w:rPr>
          <w:rFonts w:ascii="Akko Pro" w:hAnsi="Akko Pro" w:cs="Akko Pro"/>
          <w:b/>
          <w:bCs/>
          <w:sz w:val="22"/>
          <w:szCs w:val="22"/>
          <w:lang w:val="pl-PL"/>
        </w:rPr>
        <w:t>Zasady szczegółowe</w:t>
      </w:r>
    </w:p>
    <w:p w:rsidRPr="00774AF4" w:rsidR="00774AF4" w:rsidP="00774AF4" w:rsidRDefault="00774AF4" w14:paraId="209C63B8" w14:textId="77777777">
      <w:pPr>
        <w:jc w:val="both"/>
        <w:rPr>
          <w:rFonts w:ascii="Akko Pro" w:hAnsi="Akko Pro" w:cs="Akko Pro"/>
          <w:sz w:val="22"/>
          <w:szCs w:val="22"/>
          <w:lang w:val="pl-PL"/>
        </w:rPr>
      </w:pPr>
    </w:p>
    <w:p w:rsidRPr="00774AF4" w:rsidR="00774AF4" w:rsidP="00774AF4" w:rsidRDefault="00774AF4" w14:paraId="43A52D9A"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 Zawsze stosuj się do poniższych instrukcji. </w:t>
      </w:r>
    </w:p>
    <w:p w:rsidRPr="00774AF4" w:rsidR="00774AF4" w:rsidP="00774AF4" w:rsidRDefault="00774AF4" w14:paraId="6BBD1C4E" w14:textId="77777777">
      <w:pPr>
        <w:jc w:val="both"/>
        <w:rPr>
          <w:rFonts w:ascii="Akko Pro" w:hAnsi="Akko Pro" w:cs="Akko Pro"/>
          <w:sz w:val="22"/>
          <w:szCs w:val="22"/>
          <w:lang w:val="pl-PL"/>
        </w:rPr>
      </w:pPr>
      <w:r w:rsidRPr="00774AF4">
        <w:rPr>
          <w:rFonts w:ascii="Akko Pro" w:hAnsi="Akko Pro" w:cs="Akko Pro"/>
          <w:sz w:val="22"/>
          <w:szCs w:val="22"/>
          <w:lang w:val="pl-PL"/>
        </w:rPr>
        <w:t xml:space="preserve">2. Zachowaj szczególną ostrożność i nie przeceniaj swoich umiejętności. </w:t>
      </w:r>
    </w:p>
    <w:p w:rsidRPr="00774AF4" w:rsidR="00774AF4" w:rsidP="00774AF4" w:rsidRDefault="00774AF4" w14:paraId="3401E718" w14:textId="77777777">
      <w:pPr>
        <w:jc w:val="both"/>
        <w:rPr>
          <w:rFonts w:ascii="Akko Pro" w:hAnsi="Akko Pro" w:cs="Akko Pro"/>
          <w:sz w:val="22"/>
          <w:szCs w:val="22"/>
          <w:lang w:val="pl-PL"/>
        </w:rPr>
      </w:pPr>
      <w:r w:rsidRPr="00774AF4">
        <w:rPr>
          <w:rFonts w:ascii="Akko Pro" w:hAnsi="Akko Pro" w:cs="Akko Pro"/>
          <w:sz w:val="22"/>
          <w:szCs w:val="22"/>
          <w:lang w:val="pl-PL"/>
        </w:rPr>
        <w:t xml:space="preserve">3. Zawsze słuchaj się zaleceń instruktora. </w:t>
      </w:r>
    </w:p>
    <w:p w:rsidRPr="00774AF4" w:rsidR="00774AF4" w:rsidP="00774AF4" w:rsidRDefault="00774AF4" w14:paraId="75143F82" w14:textId="77777777">
      <w:pPr>
        <w:jc w:val="both"/>
        <w:rPr>
          <w:rFonts w:ascii="Akko Pro" w:hAnsi="Akko Pro" w:cs="Akko Pro"/>
          <w:sz w:val="22"/>
          <w:szCs w:val="22"/>
          <w:lang w:val="pl-PL"/>
        </w:rPr>
      </w:pPr>
      <w:r w:rsidRPr="00774AF4">
        <w:rPr>
          <w:rFonts w:ascii="Akko Pro" w:hAnsi="Akko Pro" w:cs="Akko Pro"/>
          <w:sz w:val="22"/>
          <w:szCs w:val="22"/>
          <w:lang w:val="pl-PL"/>
        </w:rPr>
        <w:t xml:space="preserve">4. Jeśli zauważysz, że sprzęt nie działa prawidłowo niezwłocznie zgłoś to pracownikowi parku. </w:t>
      </w:r>
    </w:p>
    <w:p w:rsidRPr="00BE57A7" w:rsidR="00774AF4" w:rsidP="00774AF4" w:rsidRDefault="00774AF4" w14:paraId="28975381" w14:textId="77777777">
      <w:pPr>
        <w:jc w:val="both"/>
        <w:rPr>
          <w:rFonts w:ascii="Akko Pro" w:hAnsi="Akko Pro" w:cs="Akko Pro"/>
          <w:sz w:val="22"/>
          <w:szCs w:val="22"/>
          <w:lang w:val="pl-PL"/>
        </w:rPr>
      </w:pPr>
      <w:r w:rsidRPr="00774AF4">
        <w:rPr>
          <w:rFonts w:ascii="Akko Pro" w:hAnsi="Akko Pro" w:cs="Akko Pro"/>
          <w:sz w:val="22"/>
          <w:szCs w:val="22"/>
          <w:lang w:val="pl-PL"/>
        </w:rPr>
        <w:t xml:space="preserve">5. Nie wnoś ze sobą żadnych przedmiotów, w tym butelek wody i telefonów. </w:t>
      </w:r>
      <w:r w:rsidRPr="00BE57A7">
        <w:rPr>
          <w:rFonts w:ascii="Akko Pro" w:hAnsi="Akko Pro" w:cs="Akko Pro"/>
          <w:sz w:val="22"/>
          <w:szCs w:val="22"/>
          <w:lang w:val="pl-PL"/>
        </w:rPr>
        <w:t>Przed wejściem wyjmij wszystko z kieszeni.</w:t>
      </w:r>
    </w:p>
    <w:p w:rsidRPr="00774AF4" w:rsidR="00774AF4" w:rsidP="00774AF4" w:rsidRDefault="00774AF4" w14:paraId="401453F4" w14:textId="77777777">
      <w:pPr>
        <w:jc w:val="both"/>
        <w:rPr>
          <w:rFonts w:ascii="Akko Pro" w:hAnsi="Akko Pro" w:cs="Akko Pro"/>
          <w:sz w:val="22"/>
          <w:szCs w:val="22"/>
          <w:lang w:val="pl-PL"/>
        </w:rPr>
      </w:pPr>
      <w:r w:rsidRPr="00774AF4">
        <w:rPr>
          <w:rFonts w:ascii="Akko Pro" w:hAnsi="Akko Pro" w:cs="Akko Pro"/>
          <w:sz w:val="22"/>
          <w:szCs w:val="22"/>
          <w:lang w:val="pl-PL"/>
        </w:rPr>
        <w:t>6. Zalecamy korzystanie z parku w obuwiu sportowym.</w:t>
      </w:r>
    </w:p>
    <w:p w:rsidRPr="00774AF4" w:rsidR="00774AF4" w:rsidP="00774AF4" w:rsidRDefault="00774AF4" w14:paraId="0D676BC0" w14:textId="77777777">
      <w:pPr>
        <w:jc w:val="both"/>
        <w:rPr>
          <w:rFonts w:ascii="Akko Pro" w:hAnsi="Akko Pro" w:cs="Akko Pro"/>
          <w:sz w:val="22"/>
          <w:szCs w:val="22"/>
          <w:lang w:val="pl-PL"/>
        </w:rPr>
      </w:pPr>
      <w:r w:rsidRPr="00774AF4">
        <w:rPr>
          <w:rFonts w:ascii="Akko Pro" w:hAnsi="Akko Pro" w:cs="Akko Pro"/>
          <w:sz w:val="22"/>
          <w:szCs w:val="22"/>
          <w:lang w:val="pl-PL"/>
        </w:rPr>
        <w:t>7. Upewnij się, że jesteś prawidłowo wpięty w system asekuracji.</w:t>
      </w:r>
    </w:p>
    <w:p w:rsidRPr="00774AF4" w:rsidR="00774AF4" w:rsidP="00774AF4" w:rsidRDefault="00774AF4" w14:paraId="57A48B5A" w14:textId="77777777">
      <w:pPr>
        <w:jc w:val="both"/>
        <w:rPr>
          <w:rFonts w:ascii="Akko Pro" w:hAnsi="Akko Pro" w:cs="Akko Pro"/>
          <w:sz w:val="22"/>
          <w:szCs w:val="22"/>
          <w:lang w:val="pl-PL"/>
        </w:rPr>
      </w:pPr>
      <w:r w:rsidRPr="00774AF4">
        <w:rPr>
          <w:rFonts w:ascii="Akko Pro" w:hAnsi="Akko Pro" w:cs="Akko Pro"/>
          <w:sz w:val="22"/>
          <w:szCs w:val="22"/>
          <w:lang w:val="pl-PL"/>
        </w:rPr>
        <w:t>8. Nigdy nie odpinaj karabińczyka od uprzęży.</w:t>
      </w:r>
    </w:p>
    <w:p w:rsidRPr="00774AF4" w:rsidR="00774AF4" w:rsidP="00774AF4" w:rsidRDefault="00774AF4" w14:paraId="5D748CDC" w14:textId="77777777">
      <w:pPr>
        <w:jc w:val="both"/>
        <w:rPr>
          <w:rFonts w:ascii="Akko Pro" w:hAnsi="Akko Pro" w:cs="Akko Pro"/>
          <w:sz w:val="22"/>
          <w:szCs w:val="22"/>
          <w:lang w:val="pl-PL"/>
        </w:rPr>
      </w:pPr>
      <w:r w:rsidRPr="00774AF4">
        <w:rPr>
          <w:rFonts w:ascii="Akko Pro" w:hAnsi="Akko Pro" w:cs="Akko Pro"/>
          <w:sz w:val="22"/>
          <w:szCs w:val="22"/>
          <w:lang w:val="pl-PL"/>
        </w:rPr>
        <w:t>9. Na platformie mogą znajdować się maksymalnie 2 osoby.</w:t>
      </w:r>
    </w:p>
    <w:p w:rsidRPr="00774AF4" w:rsidR="00774AF4" w:rsidP="00774AF4" w:rsidRDefault="00774AF4" w14:paraId="7981C570" w14:textId="5D810626">
      <w:pPr>
        <w:jc w:val="both"/>
        <w:rPr>
          <w:rFonts w:ascii="Akko Pro" w:hAnsi="Akko Pro" w:cs="Akko Pro"/>
          <w:sz w:val="22"/>
          <w:szCs w:val="22"/>
          <w:lang w:val="pl-PL"/>
        </w:rPr>
      </w:pPr>
      <w:r w:rsidRPr="00774AF4">
        <w:rPr>
          <w:rFonts w:ascii="Akko Pro" w:hAnsi="Akko Pro" w:cs="Akko Pro"/>
          <w:sz w:val="22"/>
          <w:szCs w:val="22"/>
          <w:lang w:val="pl-PL"/>
        </w:rPr>
        <w:t>10. Na odcinku z przeszkodami może przebywać wyłącznie 1 osoba.</w:t>
      </w:r>
    </w:p>
    <w:p w:rsidRPr="00774AF4" w:rsidR="00774AF4" w:rsidP="00774AF4" w:rsidRDefault="00774AF4" w14:paraId="02805240" w14:textId="27324247">
      <w:pPr>
        <w:jc w:val="both"/>
        <w:rPr>
          <w:rFonts w:ascii="Akko Pro" w:hAnsi="Akko Pro" w:cs="Akko Pro"/>
          <w:sz w:val="22"/>
          <w:szCs w:val="22"/>
          <w:lang w:val="pl-PL"/>
        </w:rPr>
      </w:pPr>
      <w:r w:rsidRPr="00774AF4">
        <w:rPr>
          <w:rFonts w:ascii="Akko Pro" w:hAnsi="Akko Pro" w:cs="Akko Pro"/>
          <w:sz w:val="22"/>
          <w:szCs w:val="22"/>
          <w:lang w:val="pl-PL"/>
        </w:rPr>
        <w:t>11. Ze strefy korzystać mogą osoby o wadze nieprzekraczającej 1</w:t>
      </w:r>
      <w:r>
        <w:rPr>
          <w:rFonts w:ascii="Akko Pro" w:hAnsi="Akko Pro" w:cs="Akko Pro"/>
          <w:sz w:val="22"/>
          <w:szCs w:val="22"/>
          <w:lang w:val="pl-PL"/>
        </w:rPr>
        <w:t>3</w:t>
      </w:r>
      <w:r w:rsidRPr="00774AF4">
        <w:rPr>
          <w:rFonts w:ascii="Akko Pro" w:hAnsi="Akko Pro" w:cs="Akko Pro"/>
          <w:sz w:val="22"/>
          <w:szCs w:val="22"/>
          <w:lang w:val="pl-PL"/>
        </w:rPr>
        <w:t>0kg.</w:t>
      </w:r>
    </w:p>
    <w:p w:rsidRPr="00774AF4" w:rsidR="00774AF4" w:rsidP="00774AF4" w:rsidRDefault="00774AF4" w14:paraId="240923EB" w14:textId="77777777">
      <w:pPr>
        <w:jc w:val="both"/>
        <w:rPr>
          <w:rFonts w:ascii="Akko Pro" w:hAnsi="Akko Pro" w:cs="Akko Pro"/>
          <w:sz w:val="22"/>
          <w:szCs w:val="22"/>
          <w:lang w:val="pl-PL"/>
        </w:rPr>
      </w:pPr>
      <w:r w:rsidRPr="00774AF4">
        <w:rPr>
          <w:rFonts w:ascii="Akko Pro" w:hAnsi="Akko Pro" w:cs="Akko Pro"/>
          <w:sz w:val="22"/>
          <w:szCs w:val="22"/>
          <w:lang w:val="pl-PL"/>
        </w:rPr>
        <w:t>12. Nie huśtaj się i nie skacz na przeszkodach.</w:t>
      </w:r>
    </w:p>
    <w:p w:rsidRPr="00774AF4" w:rsidR="00774AF4" w:rsidP="00774AF4" w:rsidRDefault="00774AF4" w14:paraId="10A175BB" w14:textId="39D5D0B9">
      <w:pPr>
        <w:jc w:val="both"/>
        <w:rPr>
          <w:rFonts w:ascii="Akko Pro" w:hAnsi="Akko Pro" w:cs="Akko Pro"/>
          <w:sz w:val="22"/>
          <w:szCs w:val="22"/>
          <w:lang w:val="pl-PL"/>
        </w:rPr>
      </w:pPr>
      <w:r w:rsidRPr="00774AF4">
        <w:rPr>
          <w:rFonts w:ascii="Akko Pro" w:hAnsi="Akko Pro" w:cs="Akko Pro"/>
          <w:sz w:val="22"/>
          <w:szCs w:val="22"/>
          <w:lang w:val="pl-PL"/>
        </w:rPr>
        <w:t>13. W razie problemów niezwłocznie zawołaj instruktora.</w:t>
      </w:r>
    </w:p>
    <w:p w:rsidRPr="00774AF4" w:rsidR="00774AF4" w:rsidP="00774AF4" w:rsidRDefault="00774AF4" w14:paraId="1D2E4A99"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14. Po skończonej zabawie poczekaj na instruktora, który wypnie Cię z systemu asekuracji. </w:t>
      </w:r>
    </w:p>
    <w:p w:rsidRPr="00FD6399" w:rsidR="00EB64DB" w:rsidP="00FD6399" w:rsidRDefault="00EB64DB" w14:paraId="62139412" w14:textId="77777777">
      <w:pPr>
        <w:jc w:val="both"/>
        <w:rPr>
          <w:rFonts w:ascii="Akko Pro" w:hAnsi="Akko Pro" w:cs="Akko Pro"/>
          <w:sz w:val="22"/>
          <w:szCs w:val="22"/>
          <w:lang w:val="pl-PL"/>
        </w:rPr>
      </w:pPr>
    </w:p>
    <w:p w:rsidRPr="00774AF4" w:rsidR="00EB64DB" w:rsidP="00FD6399" w:rsidRDefault="00B91DC7" w14:paraId="2424746C" w14:textId="77777777">
      <w:pPr>
        <w:jc w:val="both"/>
        <w:rPr>
          <w:rFonts w:ascii="Akko Pro" w:hAnsi="Akko Pro" w:eastAsia="SimSun" w:cs="Akko Pro"/>
          <w:b/>
          <w:bCs/>
          <w:sz w:val="22"/>
          <w:szCs w:val="22"/>
          <w:lang w:val="pl-PL"/>
        </w:rPr>
      </w:pPr>
      <w:r w:rsidRPr="00774AF4">
        <w:rPr>
          <w:rFonts w:ascii="Akko Pro" w:hAnsi="Akko Pro" w:eastAsia="SimSun" w:cs="Akko Pro"/>
          <w:b/>
          <w:bCs/>
          <w:sz w:val="22"/>
          <w:szCs w:val="22"/>
          <w:lang w:val="pl-PL"/>
        </w:rPr>
        <w:t xml:space="preserve">Instrukcja bezpieczeństwa </w:t>
      </w:r>
      <w:r w:rsidRPr="00FD6399">
        <w:rPr>
          <w:rFonts w:ascii="Akko Pro" w:hAnsi="Akko Pro" w:eastAsia="SimSun" w:cs="Akko Pro"/>
          <w:b/>
          <w:bCs/>
          <w:sz w:val="22"/>
          <w:szCs w:val="22"/>
          <w:lang w:val="pl-PL"/>
        </w:rPr>
        <w:t>P</w:t>
      </w:r>
      <w:r w:rsidRPr="00774AF4">
        <w:rPr>
          <w:rFonts w:ascii="Akko Pro" w:hAnsi="Akko Pro" w:eastAsia="SimSun" w:cs="Akko Pro"/>
          <w:b/>
          <w:bCs/>
          <w:sz w:val="22"/>
          <w:szCs w:val="22"/>
          <w:lang w:val="pl-PL"/>
        </w:rPr>
        <w:t xml:space="preserve">arku </w:t>
      </w:r>
      <w:r w:rsidRPr="00FD6399">
        <w:rPr>
          <w:rFonts w:ascii="Akko Pro" w:hAnsi="Akko Pro" w:eastAsia="SimSun" w:cs="Akko Pro"/>
          <w:b/>
          <w:bCs/>
          <w:sz w:val="22"/>
          <w:szCs w:val="22"/>
          <w:lang w:val="pl-PL"/>
        </w:rPr>
        <w:t>L</w:t>
      </w:r>
      <w:r w:rsidRPr="00774AF4">
        <w:rPr>
          <w:rFonts w:ascii="Akko Pro" w:hAnsi="Akko Pro" w:eastAsia="SimSun" w:cs="Akko Pro"/>
          <w:b/>
          <w:bCs/>
          <w:sz w:val="22"/>
          <w:szCs w:val="22"/>
          <w:lang w:val="pl-PL"/>
        </w:rPr>
        <w:t>inowego</w:t>
      </w:r>
    </w:p>
    <w:p w:rsidRPr="00774AF4" w:rsidR="00EB64DB" w:rsidP="00FD6399" w:rsidRDefault="00EB64DB" w14:paraId="25930CB5" w14:textId="77777777">
      <w:pPr>
        <w:jc w:val="both"/>
        <w:rPr>
          <w:rFonts w:ascii="Akko Pro" w:hAnsi="Akko Pro" w:eastAsia="SimSun" w:cs="Akko Pro"/>
          <w:b/>
          <w:bCs/>
          <w:sz w:val="22"/>
          <w:szCs w:val="22"/>
          <w:lang w:val="pl-PL"/>
        </w:rPr>
      </w:pPr>
    </w:p>
    <w:p w:rsidRPr="00FD6399" w:rsidR="00EB64DB" w:rsidP="00FD6399" w:rsidRDefault="00B91DC7" w14:paraId="155B3B72" w14:textId="77777777">
      <w:pPr>
        <w:numPr>
          <w:ilvl w:val="0"/>
          <w:numId w:val="25"/>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Uczestniczyć w programie mogą osoby, które spełniają następujące kryteria: </w:t>
      </w:r>
    </w:p>
    <w:p w:rsidRPr="00FD6399" w:rsidR="00EB64DB" w:rsidP="00FD6399" w:rsidRDefault="00B91DC7" w14:paraId="6804470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Maksymalna waga: 130 kg </w:t>
      </w:r>
    </w:p>
    <w:p w:rsidRPr="00FD6399" w:rsidR="00EB64DB" w:rsidP="00FD6399" w:rsidRDefault="00B91DC7" w14:paraId="07259D61"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wiek: 8 lat </w:t>
      </w:r>
    </w:p>
    <w:p w:rsidRPr="00FD6399" w:rsidR="00EB64DB" w:rsidP="00FD6399" w:rsidRDefault="00B91DC7" w14:paraId="491350CE"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Sięgają ręką na 1, 60 m </w:t>
      </w:r>
    </w:p>
    <w:p w:rsidRPr="00FD6399" w:rsidR="00EB64DB" w:rsidP="00FD6399" w:rsidRDefault="00B91DC7" w14:paraId="050FBC04"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wzrost: 1,35 m </w:t>
      </w:r>
    </w:p>
    <w:p w:rsidRPr="00FD6399" w:rsidR="00EB64DB" w:rsidP="00FD6399" w:rsidRDefault="00B91DC7" w14:paraId="47AC9C60"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Uczestnicy do 18-stu lat muszą mieć towarzystwo osoby starszej (nadzorującej) </w:t>
      </w:r>
    </w:p>
    <w:p w:rsidRPr="00FD6399" w:rsidR="00EB64DB" w:rsidP="00FD6399" w:rsidRDefault="00B91DC7" w14:paraId="43F7EE2F" w14:textId="77777777">
      <w:pPr>
        <w:ind w:left="44"/>
        <w:jc w:val="both"/>
        <w:rPr>
          <w:rFonts w:ascii="Akko Pro" w:hAnsi="Akko Pro" w:eastAsia="SimSun" w:cs="Akko Pro"/>
          <w:sz w:val="22"/>
          <w:szCs w:val="22"/>
        </w:rPr>
      </w:pPr>
      <w:r w:rsidRPr="00FD6399">
        <w:rPr>
          <w:rFonts w:ascii="Akko Pro" w:hAnsi="Akko Pro" w:eastAsia="SimSun" w:cs="Akko Pro"/>
          <w:sz w:val="22"/>
          <w:szCs w:val="22"/>
          <w:lang w:val="pl-PL"/>
        </w:rPr>
        <w:t>• Osoba Nadzorująca – osoba powyżej 18 lat, która jest rodzicem lub prawnym opiekunem lub ma upoważnienie rodzica lub opiekuna prawnego i przeszła ona szkolenie, aby towarzyszyć dziecku/iom – Instruktor podejmuje decyzję czy nadzorujący dorosły towarzyszy dziecku na platformie wejściowej czy jako Uczestnik Parku Linowego. Jedna osoba Nadzorująca może pełnić opiekę nad maksymalnie 2 dzieci</w:t>
      </w:r>
      <w:r w:rsidRPr="00FD6399">
        <w:rPr>
          <w:rFonts w:ascii="Akko Pro" w:hAnsi="Akko Pro" w:eastAsia="SimSun" w:cs="Akko Pro"/>
          <w:sz w:val="22"/>
          <w:szCs w:val="22"/>
        </w:rPr>
        <w:t xml:space="preserve">. </w:t>
      </w:r>
    </w:p>
    <w:p w:rsidRPr="00FD6399" w:rsidR="00EB64DB" w:rsidP="00FD6399" w:rsidRDefault="00B91DC7" w14:paraId="19795CB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Po sprawdzeniu przez instruktora założonego sprzętu asekuracyjnego nie wolno przy nim nic zmieniać.</w:t>
      </w:r>
    </w:p>
    <w:p w:rsidRPr="00FD6399" w:rsidR="00EB64DB" w:rsidP="00FD6399" w:rsidRDefault="00B91DC7" w14:paraId="5FE6919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skład sprzętu wchodzi uprząż pełna, lonża wraz z karabinkiem systemowym.</w:t>
      </w:r>
    </w:p>
    <w:p w:rsidRPr="00FD6399" w:rsidR="00EB64DB" w:rsidP="00FD6399" w:rsidRDefault="00B91DC7" w14:paraId="2B6B9DFA"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t>
      </w:r>
      <w:r w:rsidRPr="00FD6399">
        <w:rPr>
          <w:rFonts w:ascii="Akko Pro" w:hAnsi="Akko Pro" w:eastAsia="SimSun" w:cs="Akko Pro"/>
          <w:sz w:val="22"/>
          <w:szCs w:val="22"/>
          <w:lang w:val="pl-PL"/>
        </w:rPr>
        <w:lastRenderedPageBreak/>
        <w:t>wpłynąć na bezpieczeństwo korzystania z Parku Linowego (dotyczy również urządzeń lub elementów medycznych i innych użytecznych, jak np. aparaty słuchowe etc.)</w:t>
      </w:r>
    </w:p>
    <w:p w:rsidRPr="00FD6399" w:rsidR="00EB64DB" w:rsidP="00FD6399" w:rsidRDefault="00B91DC7" w14:paraId="5A985709"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Osoby z długimi włosami mają obowiązek ich spięcia przed wejściem na Park Linowy.</w:t>
      </w:r>
    </w:p>
    <w:p w:rsidRPr="00FD6399" w:rsidR="00EB64DB" w:rsidP="00FD6399" w:rsidRDefault="00B91DC7" w14:paraId="214FDE98"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Karabinek wpinamy w linę asekuracyjną na początku trasy linowej, tak jak jest to przedstawione na szkoleniu i przez cały czas pokonywania trasy linowej zabronione jest dokonywanie przy nim zmian, aż do momentu zakończenia trasy. </w:t>
      </w:r>
    </w:p>
    <w:p w:rsidRPr="00FD6399" w:rsidR="00EB64DB" w:rsidP="00FD6399" w:rsidRDefault="00B91DC7" w14:paraId="101B3D65"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Podczas przejścia przez Park Linowy lonża asekuracyjna musi zawsze znajdować się między rękami Uczestnika. </w:t>
      </w:r>
    </w:p>
    <w:p w:rsidRPr="00FD6399" w:rsidR="00EB64DB" w:rsidP="00FD6399" w:rsidRDefault="00B91DC7" w14:paraId="000F0CCF"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platformie mogą znajdować się maksymalnie 2 osoby.</w:t>
      </w:r>
    </w:p>
    <w:p w:rsidRPr="00FD6399" w:rsidR="00EB64DB" w:rsidP="00FD6399" w:rsidRDefault="00B91DC7" w14:paraId="5C6B0EC1"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Zakazuje się skoków na instalacje, huśtania się, skakania na platformach i zachowywania się w sposób mogący zagrozić bezpieczeństwu własnemu i innych Uczestników.</w:t>
      </w:r>
    </w:p>
    <w:p w:rsidRPr="00FD6399" w:rsidR="00EB64DB" w:rsidP="00FD6399" w:rsidRDefault="00B91DC7" w14:paraId="1221ECBE"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przeszkodzie może znajdować się tylko 1 osoba - Następna osoba może rozpocząć wchodzenie na instalacje dopiero, gdy idący z przodu Uczestnik zwolni trasę i znajdzie się na następnej platformie.</w:t>
      </w:r>
    </w:p>
    <w:p w:rsidRPr="00FD6399" w:rsidR="00EB64DB" w:rsidP="00FD6399" w:rsidRDefault="00B91DC7" w14:paraId="3A83E1FB"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Trasa Parku zaczyna się w miejscu oznaczonym tabliczką z napisem „POCZĄTEK TRASY”.</w:t>
      </w:r>
    </w:p>
    <w:p w:rsidRPr="00FD6399" w:rsidR="00EB64DB" w:rsidP="00FD6399" w:rsidRDefault="00B91DC7" w14:paraId="7081336C"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zawsze wzywa Instruktora, jeśli ma jakiekolwiek wątpliwości dotyczące prawidłowości wpięcia do systemu asekuracji, sposobu pokonania przeszkody, stanu technicznego przeszkody.</w:t>
      </w:r>
    </w:p>
    <w:p w:rsidRPr="00FD6399" w:rsidR="00EB64DB" w:rsidP="00FD6399" w:rsidRDefault="00B91DC7" w14:paraId="279E9CE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w każdej chwili powinien znajdować się w zasięgu pola widzenia pracownika lub dorosłego Uczestnika.</w:t>
      </w:r>
    </w:p>
    <w:p w:rsidRPr="00FD6399" w:rsidR="00EB64DB" w:rsidP="00FD6399" w:rsidRDefault="00B91DC7" w14:paraId="0AF5849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Instrukcje przekazywane przez Instruktora mają pierwszeństwo.</w:t>
      </w:r>
    </w:p>
    <w:p w:rsidRPr="00FD6399" w:rsidR="00EB64DB" w:rsidP="00FD6399" w:rsidRDefault="00B91DC7" w14:paraId="07ED2DD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razie wypadku należy niezwłocznie wezwać Instruktora.</w:t>
      </w:r>
    </w:p>
    <w:p w:rsidRPr="003B580A" w:rsidR="00EB64DB" w:rsidP="00FD6399" w:rsidRDefault="00B91DC7" w14:paraId="31044A6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3B580A" w:rsidP="003B580A" w:rsidRDefault="003B580A" w14:paraId="1D9F4494" w14:textId="77777777">
      <w:pPr>
        <w:jc w:val="both"/>
        <w:rPr>
          <w:rFonts w:ascii="Akko Pro" w:hAnsi="Akko Pro" w:eastAsia="SimSun" w:cs="Akko Pro"/>
          <w:sz w:val="22"/>
          <w:szCs w:val="22"/>
          <w:lang w:val="pl-PL"/>
        </w:rPr>
      </w:pPr>
    </w:p>
    <w:p w:rsidRPr="00B53A8E" w:rsidR="003B580A" w:rsidP="003B580A" w:rsidRDefault="00B53A8E" w14:paraId="61137069" w14:textId="7FF01FFC">
      <w:pPr>
        <w:jc w:val="both"/>
        <w:rPr>
          <w:rFonts w:ascii="Akko Pro" w:hAnsi="Akko Pro" w:cs="Akko Pro"/>
          <w:b/>
          <w:bCs/>
          <w:sz w:val="22"/>
          <w:szCs w:val="22"/>
          <w:lang w:val="pl-PL"/>
        </w:rPr>
      </w:pPr>
      <w:r w:rsidRPr="00B53A8E">
        <w:rPr>
          <w:rFonts w:ascii="Akko Pro" w:hAnsi="Akko Pro" w:cs="Akko Pro"/>
          <w:b/>
          <w:bCs/>
          <w:sz w:val="22"/>
          <w:szCs w:val="22"/>
          <w:lang w:val="pl-PL"/>
        </w:rPr>
        <w:t>Zasady ogólne bawialni dla najmłodszych</w:t>
      </w:r>
    </w:p>
    <w:p w:rsidRPr="003B580A" w:rsidR="003B580A" w:rsidP="003B580A" w:rsidRDefault="003B580A" w14:paraId="5929323A" w14:textId="77777777">
      <w:pPr>
        <w:jc w:val="both"/>
        <w:rPr>
          <w:rFonts w:ascii="Akko Pro" w:hAnsi="Akko Pro" w:cs="Akko Pro"/>
          <w:sz w:val="22"/>
          <w:szCs w:val="22"/>
          <w:lang w:val="pl-PL"/>
        </w:rPr>
      </w:pPr>
    </w:p>
    <w:p w:rsidRPr="003B580A" w:rsidR="003B580A" w:rsidP="003B580A" w:rsidRDefault="003B580A" w14:paraId="1C78D3C8" w14:textId="77777777">
      <w:pPr>
        <w:jc w:val="both"/>
        <w:rPr>
          <w:rFonts w:ascii="Akko Pro" w:hAnsi="Akko Pro" w:cs="Akko Pro"/>
          <w:sz w:val="22"/>
          <w:szCs w:val="22"/>
          <w:lang w:val="pl-PL"/>
        </w:rPr>
      </w:pPr>
      <w:r w:rsidRPr="003B580A">
        <w:rPr>
          <w:rFonts w:ascii="Akko Pro" w:hAnsi="Akko Pro" w:cs="Akko Pro"/>
          <w:sz w:val="22"/>
          <w:szCs w:val="22"/>
          <w:lang w:val="pl-PL"/>
        </w:rPr>
        <w:t xml:space="preserve">1. Zawsze stosuj się do poniższych instrukcji. </w:t>
      </w:r>
    </w:p>
    <w:p w:rsidRPr="003B580A" w:rsidR="003B580A" w:rsidP="003B580A" w:rsidRDefault="003B580A" w14:paraId="4E5407C5" w14:textId="77777777">
      <w:pPr>
        <w:jc w:val="both"/>
        <w:rPr>
          <w:rFonts w:ascii="Akko Pro" w:hAnsi="Akko Pro" w:cs="Akko Pro"/>
          <w:sz w:val="22"/>
          <w:szCs w:val="22"/>
          <w:lang w:val="pl-PL"/>
        </w:rPr>
      </w:pPr>
      <w:r w:rsidRPr="003B580A">
        <w:rPr>
          <w:rFonts w:ascii="Akko Pro" w:hAnsi="Akko Pro" w:cs="Akko Pro"/>
          <w:sz w:val="22"/>
          <w:szCs w:val="22"/>
          <w:lang w:val="pl-PL"/>
        </w:rPr>
        <w:t xml:space="preserve">2. Zachowaj szczególną ostrożność i nie przeceniaj swoich umiejętności. </w:t>
      </w:r>
    </w:p>
    <w:p w:rsidRPr="003B580A" w:rsidR="003B580A" w:rsidP="003B580A" w:rsidRDefault="003B580A" w14:paraId="04245BF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3. Zawsze słuchaj się zaleceń instruktora. </w:t>
      </w:r>
    </w:p>
    <w:p w:rsidRPr="003B580A" w:rsidR="003B580A" w:rsidP="003B580A" w:rsidRDefault="003B580A" w14:paraId="450C42A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4. Jeśli zauważysz, że sprzęt nie działa prawidłowo niezwłocznie zgłoś to pracownikowi parku. </w:t>
      </w:r>
    </w:p>
    <w:p w:rsidRPr="003B580A" w:rsidR="003B580A" w:rsidP="003B580A" w:rsidRDefault="003B580A" w14:paraId="001C0EAC" w14:textId="77777777">
      <w:pPr>
        <w:jc w:val="both"/>
        <w:rPr>
          <w:rFonts w:ascii="Akko Pro" w:hAnsi="Akko Pro" w:cs="Akko Pro"/>
          <w:sz w:val="22"/>
          <w:szCs w:val="22"/>
          <w:lang w:val="pl-PL"/>
        </w:rPr>
      </w:pPr>
      <w:r w:rsidRPr="003B580A">
        <w:rPr>
          <w:rFonts w:ascii="Akko Pro" w:hAnsi="Akko Pro" w:cs="Akko Pro"/>
          <w:sz w:val="22"/>
          <w:szCs w:val="22"/>
          <w:lang w:val="pl-PL"/>
        </w:rPr>
        <w:t>5. Nie wnoś ze sobą żadnych przedmiotów, w tym butelek wody i telefonów .</w:t>
      </w:r>
    </w:p>
    <w:p w:rsidRPr="003B580A" w:rsidR="003B580A" w:rsidP="003B580A" w:rsidRDefault="003B580A" w14:paraId="6C4AFB5D" w14:textId="77777777">
      <w:pPr>
        <w:jc w:val="both"/>
        <w:rPr>
          <w:rFonts w:ascii="Akko Pro" w:hAnsi="Akko Pro" w:cs="Akko Pro"/>
          <w:sz w:val="22"/>
          <w:szCs w:val="22"/>
          <w:lang w:val="pl-PL"/>
        </w:rPr>
      </w:pPr>
      <w:r w:rsidRPr="003B580A">
        <w:rPr>
          <w:rFonts w:ascii="Akko Pro" w:hAnsi="Akko Pro" w:cs="Akko Pro"/>
          <w:sz w:val="22"/>
          <w:szCs w:val="22"/>
          <w:lang w:val="pl-PL"/>
        </w:rPr>
        <w:t>6. Ze strefy można korzystać wyłącznie w skarpetach antypoślizgowych lub obuwiu gimnastycznym.</w:t>
      </w:r>
    </w:p>
    <w:p w:rsidRPr="003B580A" w:rsidR="003B580A" w:rsidP="003B580A" w:rsidRDefault="003B580A" w14:paraId="1665128C" w14:textId="77777777">
      <w:pPr>
        <w:jc w:val="both"/>
        <w:rPr>
          <w:rFonts w:ascii="Akko Pro" w:hAnsi="Akko Pro" w:cs="Akko Pro"/>
          <w:sz w:val="22"/>
          <w:szCs w:val="22"/>
          <w:lang w:val="pl-PL"/>
        </w:rPr>
      </w:pPr>
      <w:r w:rsidRPr="003B580A">
        <w:rPr>
          <w:rFonts w:ascii="Akko Pro" w:hAnsi="Akko Pro" w:cs="Akko Pro"/>
          <w:sz w:val="22"/>
          <w:szCs w:val="22"/>
          <w:lang w:val="pl-PL"/>
        </w:rPr>
        <w:t>7. Nie siadaj na osłonach.</w:t>
      </w:r>
    </w:p>
    <w:p w:rsidRPr="003B580A" w:rsidR="003B580A" w:rsidP="003B580A" w:rsidRDefault="003B580A" w14:paraId="16847BCA" w14:textId="77777777">
      <w:pPr>
        <w:jc w:val="both"/>
        <w:rPr>
          <w:rFonts w:ascii="Akko Pro" w:hAnsi="Akko Pro" w:cs="Akko Pro"/>
          <w:sz w:val="22"/>
          <w:szCs w:val="22"/>
          <w:lang w:val="pl-PL"/>
        </w:rPr>
      </w:pPr>
      <w:r w:rsidRPr="003B580A">
        <w:rPr>
          <w:rFonts w:ascii="Akko Pro" w:hAnsi="Akko Pro" w:cs="Akko Pro"/>
          <w:sz w:val="22"/>
          <w:szCs w:val="22"/>
          <w:lang w:val="pl-PL"/>
        </w:rPr>
        <w:t>8. Nie wskakuj i nie opieraj się o siatki.</w:t>
      </w:r>
    </w:p>
    <w:p w:rsidRPr="003B580A" w:rsidR="003B580A" w:rsidP="003B580A" w:rsidRDefault="003B580A" w14:paraId="1E647DF7" w14:textId="77777777">
      <w:pPr>
        <w:jc w:val="both"/>
        <w:rPr>
          <w:rFonts w:ascii="Akko Pro" w:hAnsi="Akko Pro" w:cs="Akko Pro"/>
          <w:sz w:val="22"/>
          <w:szCs w:val="22"/>
          <w:lang w:val="pl-PL"/>
        </w:rPr>
      </w:pPr>
      <w:r w:rsidRPr="003B580A">
        <w:rPr>
          <w:rFonts w:ascii="Akko Pro" w:hAnsi="Akko Pro" w:cs="Akko Pro"/>
          <w:sz w:val="22"/>
          <w:szCs w:val="22"/>
          <w:lang w:val="pl-PL"/>
        </w:rPr>
        <w:t>9. Ze strefy korzystać mogą osoby o wadze nieprzekraczającej 115 kg.</w:t>
      </w:r>
    </w:p>
    <w:p w:rsidRPr="003B580A" w:rsidR="003B580A" w:rsidP="003B580A" w:rsidRDefault="003B580A" w14:paraId="5381F881" w14:textId="77777777">
      <w:pPr>
        <w:jc w:val="both"/>
        <w:rPr>
          <w:rFonts w:ascii="Akko Pro" w:hAnsi="Akko Pro" w:cs="Akko Pro"/>
          <w:sz w:val="22"/>
          <w:szCs w:val="22"/>
          <w:lang w:val="pl-PL"/>
        </w:rPr>
      </w:pPr>
    </w:p>
    <w:p w:rsidRPr="00B53A8E" w:rsidR="003B580A" w:rsidP="003B580A" w:rsidRDefault="003B580A" w14:paraId="3C275F48" w14:textId="5760BA09">
      <w:pPr>
        <w:jc w:val="both"/>
        <w:rPr>
          <w:rFonts w:ascii="Akko Pro" w:hAnsi="Akko Pro" w:cs="Akko Pro"/>
          <w:b/>
          <w:bCs/>
          <w:sz w:val="22"/>
          <w:szCs w:val="22"/>
          <w:lang w:val="pl-PL"/>
        </w:rPr>
      </w:pPr>
      <w:r w:rsidRPr="00B53A8E">
        <w:rPr>
          <w:rFonts w:ascii="Akko Pro" w:hAnsi="Akko Pro" w:cs="Akko Pro"/>
          <w:b/>
          <w:bCs/>
          <w:sz w:val="22"/>
          <w:szCs w:val="22"/>
          <w:lang w:val="pl-PL"/>
        </w:rPr>
        <w:t>R</w:t>
      </w:r>
      <w:r w:rsidRPr="00B53A8E" w:rsidR="00B53A8E">
        <w:rPr>
          <w:rFonts w:ascii="Akko Pro" w:hAnsi="Akko Pro" w:cs="Akko Pro"/>
          <w:b/>
          <w:bCs/>
          <w:sz w:val="22"/>
          <w:szCs w:val="22"/>
          <w:lang w:val="pl-PL"/>
        </w:rPr>
        <w:t xml:space="preserve">egulamin zjeżdżalni </w:t>
      </w:r>
    </w:p>
    <w:p w:rsidRPr="003B580A" w:rsidR="00B53A8E" w:rsidP="003B580A" w:rsidRDefault="00B53A8E" w14:paraId="5501357D" w14:textId="77777777">
      <w:pPr>
        <w:jc w:val="both"/>
        <w:rPr>
          <w:rFonts w:ascii="Akko Pro" w:hAnsi="Akko Pro" w:cs="Akko Pro"/>
          <w:sz w:val="22"/>
          <w:szCs w:val="22"/>
          <w:lang w:val="pl-PL"/>
        </w:rPr>
      </w:pPr>
    </w:p>
    <w:p w:rsidRPr="003B580A" w:rsidR="003B580A" w:rsidP="003B580A" w:rsidRDefault="003B580A" w14:paraId="4D7F0EA5"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250FFA0"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Zdejmij wszystkie ozdoby i luźne przedmioty oraz zawiąż sznurówki.</w:t>
      </w:r>
    </w:p>
    <w:p w:rsidRPr="003B580A" w:rsidR="003B580A" w:rsidP="003B580A" w:rsidRDefault="003B580A" w14:paraId="6B0252F5"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Nie popychaj innych.</w:t>
      </w:r>
    </w:p>
    <w:p w:rsidRPr="003B580A" w:rsidR="003B580A" w:rsidP="003B580A" w:rsidRDefault="003B580A" w14:paraId="42101506"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Poczekaj aż osoba przed Tobą opuści zjeżdżalnię.</w:t>
      </w:r>
    </w:p>
    <w:p w:rsidRPr="00BE57A7" w:rsidR="003B580A" w:rsidP="003B580A" w:rsidRDefault="003B580A" w14:paraId="63E72064"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Zjeżdżaj wyłącznie na plecach, nogami w dół. </w:t>
      </w:r>
      <w:r w:rsidRPr="00BE57A7">
        <w:rPr>
          <w:rFonts w:ascii="Akko Pro" w:hAnsi="Akko Pro" w:cs="Akko Pro"/>
          <w:sz w:val="22"/>
          <w:szCs w:val="22"/>
          <w:lang w:val="pl-PL"/>
        </w:rPr>
        <w:t>Inne pozycje są zabronione.</w:t>
      </w:r>
    </w:p>
    <w:p w:rsidRPr="003B580A" w:rsidR="003B580A" w:rsidP="003B580A" w:rsidRDefault="003B580A" w14:paraId="0AAA0EAC"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0EF93FA4"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Dzieci do 4 roku życia korzystać ze zjeżdżalni mogą wyłącznie pod nadzorem opiekuna.</w:t>
      </w:r>
    </w:p>
    <w:p w:rsidRPr="003B580A" w:rsidR="003B580A" w:rsidP="003B580A" w:rsidRDefault="003B580A" w14:paraId="48BA915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Nigdy nie wspinaj się po zjeżdżalni.</w:t>
      </w:r>
    </w:p>
    <w:p w:rsidRPr="00BE57A7" w:rsidR="003B580A" w:rsidP="003B580A" w:rsidRDefault="003B580A" w14:paraId="386698B0" w14:textId="08D71922">
      <w:pPr>
        <w:jc w:val="both"/>
        <w:rPr>
          <w:rFonts w:ascii="Akko Pro" w:hAnsi="Akko Pro" w:cs="Akko Pro"/>
          <w:sz w:val="22"/>
          <w:szCs w:val="22"/>
          <w:lang w:val="pl-PL"/>
        </w:rPr>
      </w:pPr>
    </w:p>
    <w:p w:rsidRPr="00BE57A7" w:rsidR="003B580A" w:rsidP="003B580A" w:rsidRDefault="003B580A" w14:paraId="52FC68DC" w14:textId="77777777">
      <w:pPr>
        <w:jc w:val="both"/>
        <w:rPr>
          <w:rFonts w:ascii="Akko Pro" w:hAnsi="Akko Pro" w:cs="Akko Pro"/>
          <w:sz w:val="22"/>
          <w:szCs w:val="22"/>
          <w:lang w:val="pl-PL"/>
        </w:rPr>
      </w:pPr>
    </w:p>
    <w:p w:rsidR="003B580A" w:rsidP="003B580A" w:rsidRDefault="00B53A8E" w14:paraId="384FA05B" w14:textId="53E54D03">
      <w:pPr>
        <w:jc w:val="both"/>
        <w:rPr>
          <w:rFonts w:ascii="Akko Pro" w:hAnsi="Akko Pro" w:cs="Akko Pro"/>
          <w:b/>
          <w:bCs/>
          <w:sz w:val="22"/>
          <w:szCs w:val="22"/>
          <w:lang w:val="pl-PL"/>
        </w:rPr>
      </w:pPr>
      <w:r w:rsidRPr="00B53A8E">
        <w:rPr>
          <w:rFonts w:ascii="Akko Pro" w:hAnsi="Akko Pro" w:cs="Akko Pro"/>
          <w:b/>
          <w:bCs/>
          <w:sz w:val="22"/>
          <w:szCs w:val="22"/>
          <w:lang w:val="pl-PL"/>
        </w:rPr>
        <w:t>Regulamin zjazdu na oponie</w:t>
      </w:r>
    </w:p>
    <w:p w:rsidRPr="00B53A8E" w:rsidR="00B53A8E" w:rsidP="003B580A" w:rsidRDefault="00B53A8E" w14:paraId="06269681" w14:textId="77777777">
      <w:pPr>
        <w:jc w:val="both"/>
        <w:rPr>
          <w:rFonts w:ascii="Akko Pro" w:hAnsi="Akko Pro" w:cs="Akko Pro"/>
          <w:b/>
          <w:bCs/>
          <w:sz w:val="22"/>
          <w:szCs w:val="22"/>
          <w:lang w:val="pl-PL"/>
        </w:rPr>
      </w:pPr>
    </w:p>
    <w:p w:rsidRPr="003B580A" w:rsidR="003B580A" w:rsidP="003B580A" w:rsidRDefault="003B580A" w14:paraId="61C79421"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1D02641"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wolną oponę - zjeżdżaj wyłącznie w oponie twarzą do przodu.</w:t>
      </w:r>
    </w:p>
    <w:p w:rsidRPr="003B580A" w:rsidR="003B580A" w:rsidP="003B580A" w:rsidRDefault="003B580A" w14:paraId="6DF889E1" w14:textId="144E4B99">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72CE68A2"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W oponie może znajdować się tylko jedna osoba.</w:t>
      </w:r>
    </w:p>
    <w:p w:rsidRPr="003B580A" w:rsidR="003B580A" w:rsidP="003B580A" w:rsidRDefault="003B580A" w14:paraId="1C777ACE"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Nie popychaj innych.</w:t>
      </w:r>
    </w:p>
    <w:p w:rsidRPr="003B580A" w:rsidR="003B580A" w:rsidP="003B580A" w:rsidRDefault="003B580A" w14:paraId="5BABC97E" w14:textId="1AB6D6B2">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Poczekaj aż osoba przed Tobą opuści zjeżdżalnię.</w:t>
      </w:r>
    </w:p>
    <w:p w:rsidRPr="003B580A" w:rsidR="003B580A" w:rsidP="003B580A" w:rsidRDefault="003B580A" w14:paraId="733F6FD6" w14:textId="70A4D751">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Podczas zjazdu ręce i nogi trzymaj w środku opony.</w:t>
      </w:r>
    </w:p>
    <w:p w:rsidRPr="003B580A" w:rsidR="003B580A" w:rsidP="003B580A" w:rsidRDefault="003B580A" w14:paraId="63B2669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69D192AD" w14:textId="389E1AE5">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Dzieci do 4 roku życia korzystać ze zjeżdżalni mogą wyłącznie pod nadzorem opiekuna.</w:t>
      </w:r>
    </w:p>
    <w:p w:rsidR="003B580A" w:rsidP="003B580A" w:rsidRDefault="003B580A" w14:paraId="002C4A30" w14:textId="247A9B89">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Nigdy nie wspinaj się po zjeżdżalni.</w:t>
      </w:r>
    </w:p>
    <w:p w:rsidRPr="003B580A" w:rsidR="003B580A" w:rsidP="003B580A" w:rsidRDefault="003B580A" w14:paraId="33807A58" w14:textId="77777777">
      <w:pPr>
        <w:jc w:val="both"/>
        <w:rPr>
          <w:rFonts w:ascii="Akko Pro" w:hAnsi="Akko Pro" w:cs="Akko Pro"/>
          <w:sz w:val="22"/>
          <w:szCs w:val="22"/>
          <w:lang w:val="pl-PL"/>
        </w:rPr>
      </w:pPr>
    </w:p>
    <w:p w:rsidR="003B580A" w:rsidP="003B580A" w:rsidRDefault="00B53A8E" w14:paraId="3E26BFB8" w14:textId="18DD45BA">
      <w:pPr>
        <w:jc w:val="both"/>
        <w:rPr>
          <w:rFonts w:ascii="Akko Pro" w:hAnsi="Akko Pro" w:cs="Akko Pro"/>
          <w:b/>
          <w:bCs/>
          <w:sz w:val="22"/>
          <w:szCs w:val="22"/>
          <w:lang w:val="pl-PL"/>
        </w:rPr>
      </w:pPr>
      <w:r w:rsidRPr="00B53A8E">
        <w:rPr>
          <w:rFonts w:ascii="Akko Pro" w:hAnsi="Akko Pro" w:cs="Akko Pro"/>
          <w:b/>
          <w:bCs/>
          <w:sz w:val="22"/>
          <w:szCs w:val="22"/>
          <w:lang w:val="pl-PL"/>
        </w:rPr>
        <w:t>Regulamin toru kartingowego</w:t>
      </w:r>
    </w:p>
    <w:p w:rsidRPr="00B53A8E" w:rsidR="00B53A8E" w:rsidP="003B580A" w:rsidRDefault="00B53A8E" w14:paraId="5AE5968E" w14:textId="77777777">
      <w:pPr>
        <w:jc w:val="both"/>
        <w:rPr>
          <w:rFonts w:ascii="Akko Pro" w:hAnsi="Akko Pro" w:cs="Akko Pro"/>
          <w:b/>
          <w:bCs/>
          <w:sz w:val="22"/>
          <w:szCs w:val="22"/>
          <w:lang w:val="pl-PL"/>
        </w:rPr>
      </w:pPr>
    </w:p>
    <w:p w:rsidRPr="003B580A" w:rsidR="003B580A" w:rsidP="003B580A" w:rsidRDefault="003B580A" w14:paraId="634FD57B" w14:textId="1E0BE6DA">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 - zarówno na torze jak i poza nim.</w:t>
      </w:r>
    </w:p>
    <w:p w:rsidRPr="003B580A" w:rsidR="003B580A" w:rsidP="003B580A" w:rsidRDefault="003B580A" w14:paraId="72C66130" w14:textId="32EBDAF0">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wyznaczenie gokarta przez załogę.</w:t>
      </w:r>
    </w:p>
    <w:p w:rsidRPr="003B580A" w:rsidR="003B580A" w:rsidP="003B580A" w:rsidRDefault="003B580A" w14:paraId="3F8B6D71"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Poczekaj na wyjaśnienie zasad przez załogę.</w:t>
      </w:r>
    </w:p>
    <w:p w:rsidRPr="003B580A" w:rsidR="003B580A" w:rsidP="003B580A" w:rsidRDefault="003B580A" w14:paraId="06F5C143"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Zawsze korzystaj z kasku bezpieczeństwa i pozostałych zabezpieczeń.</w:t>
      </w:r>
    </w:p>
    <w:p w:rsidRPr="003B580A" w:rsidR="003B580A" w:rsidP="003B580A" w:rsidRDefault="003B580A" w14:paraId="3A6C78E3"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6CA456B2"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W gokarcie jednoosobowym może znajdować się tylko jedna osoba. W gokarcie dwuosobowym maksymalnie dwie, w tym opiekun.</w:t>
      </w:r>
    </w:p>
    <w:p w:rsidRPr="003B580A" w:rsidR="003B580A" w:rsidP="003B580A" w:rsidRDefault="003B580A" w14:paraId="2260C98B"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Gokart opuścić można po sygnale od załogi, wyłącznie w wyznaczonym miejscu.</w:t>
      </w:r>
    </w:p>
    <w:p w:rsidRPr="003B580A" w:rsidR="003B580A" w:rsidP="003B580A" w:rsidRDefault="003B580A" w14:paraId="59C17EA5" w14:textId="7C2C527F">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Osoby o wzroście od 100 cm mogą korzystać z gokartów wyłącznie pod bezpośrednim nadzorem opiekuna, a osoby powyżej 130 cm po zgodzie opiekuna.</w:t>
      </w:r>
    </w:p>
    <w:p w:rsidRPr="003B580A" w:rsidR="003B580A" w:rsidP="003B580A" w:rsidRDefault="003B580A" w14:paraId="63020364" w14:textId="77777777">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 xml:space="preserve">Jazda pod prąd jest zakazana. Na torze poruszaj się tylko w jednym, wyznaczonym kierunku. </w:t>
      </w:r>
    </w:p>
    <w:p w:rsidRPr="003B580A" w:rsidR="003B580A" w:rsidP="003B580A" w:rsidRDefault="003B580A" w14:paraId="1048A80C" w14:textId="77777777">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 xml:space="preserve">Zawsze unikaj zderzeń! Nie wjeżdżaj celowo w inne gokarty i bandy bezpieczeństwa. </w:t>
      </w:r>
    </w:p>
    <w:p w:rsidRPr="003B580A" w:rsidR="003B580A" w:rsidP="003B580A" w:rsidRDefault="003B580A" w14:paraId="5EC3075B" w14:textId="77777777">
      <w:pPr>
        <w:jc w:val="both"/>
        <w:rPr>
          <w:rFonts w:ascii="Akko Pro" w:hAnsi="Akko Pro" w:cs="Akko Pro"/>
          <w:sz w:val="22"/>
          <w:szCs w:val="22"/>
          <w:lang w:val="pl-PL"/>
        </w:rPr>
      </w:pPr>
      <w:r w:rsidRPr="003B580A">
        <w:rPr>
          <w:rFonts w:ascii="Akko Pro" w:hAnsi="Akko Pro" w:cs="Akko Pro"/>
          <w:sz w:val="22"/>
          <w:szCs w:val="22"/>
          <w:lang w:val="pl-PL"/>
        </w:rPr>
        <w:t xml:space="preserve">Niezastosowanie się do zasad bezpieczeństwa może skutkować poważną kontuzją bądź utratą zdrowia lub życia. </w:t>
      </w:r>
    </w:p>
    <w:p w:rsidRPr="003B580A" w:rsidR="00EB64DB" w:rsidP="00FD6399" w:rsidRDefault="00EB64DB" w14:paraId="0CA80FB7" w14:textId="77777777">
      <w:pPr>
        <w:jc w:val="both"/>
        <w:rPr>
          <w:rFonts w:ascii="Akko Pro" w:hAnsi="Akko Pro" w:cs="Akko Pro"/>
          <w:sz w:val="22"/>
          <w:szCs w:val="22"/>
          <w:lang w:val="pl-PL"/>
        </w:rPr>
      </w:pPr>
    </w:p>
    <w:p w:rsidRPr="003B580A" w:rsidR="00EB64DB" w:rsidP="00FD6399" w:rsidRDefault="00EB64DB" w14:paraId="266FAA56" w14:textId="77777777">
      <w:pPr>
        <w:jc w:val="both"/>
        <w:rPr>
          <w:rFonts w:ascii="Akko Pro" w:hAnsi="Akko Pro" w:cs="Akko Pro"/>
          <w:sz w:val="22"/>
          <w:szCs w:val="22"/>
          <w:lang w:val="pl-PL"/>
        </w:rPr>
      </w:pPr>
    </w:p>
    <w:p w:rsidRPr="00FD6399" w:rsidR="00EB64DB" w:rsidP="00FD6399" w:rsidRDefault="00B91DC7" w14:paraId="24E66A54"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t>Zasady organizacji przyjęć urodzinowych oraz grup zorganizowanych</w:t>
      </w:r>
      <w:r w:rsidRPr="00FD6399">
        <w:rPr>
          <w:rFonts w:ascii="Akko Pro" w:hAnsi="Akko Pro" w:eastAsia="SimSun" w:cs="Akko Pro"/>
          <w:sz w:val="22"/>
          <w:szCs w:val="22"/>
          <w:lang w:val="pl-PL"/>
        </w:rPr>
        <w:t xml:space="preserve"> </w:t>
      </w:r>
    </w:p>
    <w:p w:rsidRPr="00FD6399" w:rsidR="00EB64DB" w:rsidP="00FD6399" w:rsidRDefault="00EB64DB" w14:paraId="3689DE20" w14:textId="77777777">
      <w:pPr>
        <w:jc w:val="both"/>
        <w:rPr>
          <w:rFonts w:ascii="Akko Pro" w:hAnsi="Akko Pro" w:eastAsia="SimSun" w:cs="Akko Pro"/>
          <w:sz w:val="22"/>
          <w:szCs w:val="22"/>
          <w:lang w:val="pl-PL"/>
        </w:rPr>
      </w:pPr>
    </w:p>
    <w:p w:rsidRPr="00FD6399" w:rsidR="00EB64DB" w:rsidP="00E20C3B" w:rsidRDefault="00B91DC7" w14:paraId="621B41A6" w14:textId="77777777">
      <w:pPr>
        <w:numPr>
          <w:ilvl w:val="0"/>
          <w:numId w:val="26"/>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Park jest przystosowany do organizacji Przyjęć urodzinowych oraz obsługi grup zorganizowanych zwanych dalej Przyjęciem. W tym celu Park udostępnia powierzchnię, niezbędne wyposażenie oraz wykwalifikowany personel.</w:t>
      </w:r>
    </w:p>
    <w:p w:rsidRPr="00FD6399" w:rsidR="00EB64DB" w:rsidP="00E20C3B" w:rsidRDefault="00B91DC7" w14:paraId="4AB256D8" w14:textId="6C723C25">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Użytkownicy akceptują fakt, iż jednocześnie może być organizowanych do </w:t>
      </w:r>
      <w:r w:rsidR="00FA3A51">
        <w:rPr>
          <w:rFonts w:ascii="Akko Pro" w:hAnsi="Akko Pro" w:eastAsia="SimSun" w:cs="Akko Pro"/>
          <w:sz w:val="22"/>
          <w:szCs w:val="22"/>
          <w:lang w:val="pl-PL"/>
        </w:rPr>
        <w:t>9</w:t>
      </w:r>
      <w:r w:rsidRPr="00FD6399">
        <w:rPr>
          <w:rFonts w:ascii="Akko Pro" w:hAnsi="Akko Pro" w:eastAsia="SimSun" w:cs="Akko Pro"/>
          <w:sz w:val="22"/>
          <w:szCs w:val="22"/>
          <w:lang w:val="pl-PL"/>
        </w:rPr>
        <w:t xml:space="preserve"> Przyjęć w wydzielonych salkach oznaczonych numerem i oddzielonych od siebie kotarami</w:t>
      </w:r>
      <w:r w:rsidR="00FA3A51">
        <w:rPr>
          <w:rFonts w:ascii="Akko Pro" w:hAnsi="Akko Pro" w:eastAsia="SimSun" w:cs="Akko Pro"/>
          <w:sz w:val="22"/>
          <w:szCs w:val="22"/>
          <w:lang w:val="pl-PL"/>
        </w:rPr>
        <w:t xml:space="preserve"> lub ścianą</w:t>
      </w:r>
      <w:r w:rsidRPr="00FD6399">
        <w:rPr>
          <w:rFonts w:ascii="Akko Pro" w:hAnsi="Akko Pro" w:eastAsia="SimSun" w:cs="Akko Pro"/>
          <w:sz w:val="22"/>
          <w:szCs w:val="22"/>
          <w:lang w:val="pl-PL"/>
        </w:rPr>
        <w:t>.</w:t>
      </w:r>
    </w:p>
    <w:p w:rsidRPr="00FD6399" w:rsidR="00EB64DB" w:rsidP="00E20C3B" w:rsidRDefault="00B91DC7" w14:paraId="36BA78A2" w14:textId="283D6DCC">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wyjątkowych sytuacjach istnieje możliwość rezerwacji </w:t>
      </w:r>
      <w:r w:rsidR="00FA3A51">
        <w:rPr>
          <w:rFonts w:ascii="Akko Pro" w:hAnsi="Akko Pro" w:eastAsia="SimSun" w:cs="Akko Pro"/>
          <w:sz w:val="22"/>
          <w:szCs w:val="22"/>
          <w:lang w:val="pl-PL"/>
        </w:rPr>
        <w:t>kolejnych</w:t>
      </w:r>
      <w:r w:rsidRPr="00FD6399">
        <w:rPr>
          <w:rFonts w:ascii="Akko Pro" w:hAnsi="Akko Pro" w:eastAsia="SimSun" w:cs="Akko Pro"/>
          <w:sz w:val="22"/>
          <w:szCs w:val="22"/>
          <w:lang w:val="pl-PL"/>
        </w:rPr>
        <w:t xml:space="preserve"> urodzin, które zamiast w salce urodzinowej będą się odbywały w wyznaczonej strefie urodzinowej na antresoli, oddzielonej od reszty klientów przebywających w Parku.</w:t>
      </w:r>
    </w:p>
    <w:p w:rsidRPr="00FD6399" w:rsidR="00EB64DB" w:rsidP="00E20C3B" w:rsidRDefault="00B91DC7" w14:paraId="2AB2A25D"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Każda salka posiada swoje indywidualne wejście i komunikację z Parkiem. </w:t>
      </w:r>
      <w:r w:rsidRPr="00FD6399">
        <w:rPr>
          <w:rFonts w:ascii="Akko Pro" w:hAnsi="Akko Pro" w:eastAsia="SimSun" w:cs="Akko Pro"/>
          <w:sz w:val="22"/>
          <w:szCs w:val="22"/>
        </w:rPr>
        <w:t xml:space="preserve">Tylko to wejście może być używane przez uczestników Przyjęcia. </w:t>
      </w:r>
    </w:p>
    <w:p w:rsidRPr="00FD6399" w:rsidR="00EB64DB" w:rsidP="00E20C3B" w:rsidRDefault="00B91DC7" w14:paraId="220B9684"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Zarezerwowanie Przyjęcia związane jest z koniecznością podania przewidywanej liczby uczestników, przy czym minimalna liczba uczestników za którą uiszcza się opłatę wynosi 6 osób.</w:t>
      </w:r>
    </w:p>
    <w:p w:rsidRPr="00FD6399" w:rsidR="00EB64DB" w:rsidP="00E20C3B" w:rsidRDefault="00B91DC7" w14:paraId="3199F96E"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Niższa rzeczywista liczba uczestników nie pomniejsza ceny za 6 uczestników. Za każdą dodatkową osobę powyżej 6, uiszcza się opłatę wg cennika. Uczestnikom Przyjęcia mogą w </w:t>
      </w:r>
      <w:r w:rsidRPr="00FD6399">
        <w:rPr>
          <w:rFonts w:ascii="Akko Pro" w:hAnsi="Akko Pro" w:eastAsia="SimSun" w:cs="Akko Pro"/>
          <w:sz w:val="22"/>
          <w:szCs w:val="22"/>
          <w:lang w:val="pl-PL"/>
        </w:rPr>
        <w:lastRenderedPageBreak/>
        <w:t xml:space="preserve">salce lub na antresoli towarzyszyć Rodzice/Opiekunowie bezpłatnie. </w:t>
      </w:r>
      <w:r w:rsidRPr="00FD6399">
        <w:rPr>
          <w:rFonts w:ascii="Akko Pro" w:hAnsi="Akko Pro" w:eastAsia="SimSun" w:cs="Akko Pro"/>
          <w:sz w:val="22"/>
          <w:szCs w:val="22"/>
        </w:rPr>
        <w:t xml:space="preserve">Przewidywaną </w:t>
      </w:r>
      <w:r w:rsidRPr="00FD6399">
        <w:rPr>
          <w:rFonts w:ascii="Akko Pro" w:hAnsi="Akko Pro" w:eastAsia="SimSun" w:cs="Akko Pro"/>
          <w:sz w:val="22"/>
          <w:szCs w:val="22"/>
          <w:lang w:val="pl-PL"/>
        </w:rPr>
        <w:t>l</w:t>
      </w:r>
      <w:r w:rsidRPr="00FD6399">
        <w:rPr>
          <w:rFonts w:ascii="Akko Pro" w:hAnsi="Akko Pro" w:eastAsia="SimSun" w:cs="Akko Pro"/>
          <w:sz w:val="22"/>
          <w:szCs w:val="22"/>
        </w:rPr>
        <w:t>iczbę osób towarzyszących należy podać przy rezerwacji Przyjęcia.</w:t>
      </w:r>
    </w:p>
    <w:p w:rsidRPr="00FD6399" w:rsidR="00EB64DB" w:rsidP="00E20C3B" w:rsidRDefault="00B91DC7" w14:paraId="7B02C2A1"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Rezerwacja Przyjęcia związana jest z koniecznością wpłaty depozytu wg cennika. Rezygnacja z zarezerwowanego terminu może nastąpić nie później niż na 7 dni przed datą rozpoczęcia Przyjęcia. </w:t>
      </w:r>
      <w:r w:rsidRPr="00FD6399">
        <w:rPr>
          <w:rFonts w:ascii="Akko Pro" w:hAnsi="Akko Pro" w:eastAsia="SimSun" w:cs="Akko Pro"/>
          <w:sz w:val="22"/>
          <w:szCs w:val="22"/>
        </w:rPr>
        <w:t xml:space="preserve">Późniejsza rezygnacja oznacza przepadek wpłaconego depozytu. </w:t>
      </w:r>
    </w:p>
    <w:p w:rsidRPr="00FD6399" w:rsidR="00EB64DB" w:rsidP="00E20C3B" w:rsidRDefault="00B91DC7" w14:paraId="33F19A3E"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Nad niepełnoletnimi uczestnikami Przyjęcia, opiekę sprawują towarzyszące im osoby dorosłe, które są zobowiązane do wypełnienia formularza, który znajduje się w zakładce OŚWIADCZENIA.</w:t>
      </w:r>
    </w:p>
    <w:p w:rsidRPr="00FD6399" w:rsidR="00EB64DB" w:rsidP="00E20C3B" w:rsidRDefault="00EB64DB" w14:paraId="7BEB1AA4" w14:textId="77777777">
      <w:pPr>
        <w:ind w:left="284" w:hanging="284"/>
        <w:jc w:val="both"/>
        <w:rPr>
          <w:rFonts w:ascii="Akko Pro" w:hAnsi="Akko Pro" w:cs="Akko Pro"/>
          <w:sz w:val="22"/>
          <w:szCs w:val="22"/>
          <w:lang w:val="pl-PL"/>
        </w:rPr>
      </w:pPr>
    </w:p>
    <w:p w:rsidRPr="00FD6399" w:rsidR="00EB64DB" w:rsidP="00E20C3B" w:rsidRDefault="00B91DC7" w14:paraId="0569EFE8" w14:textId="773936EC">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oferty zakupu Wizyt online dla Posiadaczy Kart Multisport, OK System i FITPROFIT (dalej zwane „</w:t>
      </w:r>
      <w:r w:rsidRPr="00FD6399" w:rsidR="00774AF4">
        <w:rPr>
          <w:rFonts w:ascii="Akko Pro" w:hAnsi="Akko Pro" w:eastAsia="SimSun" w:cs="Akko Pro"/>
          <w:b/>
          <w:bCs/>
          <w:sz w:val="22"/>
          <w:szCs w:val="22"/>
          <w:lang w:val="pl-PL"/>
        </w:rPr>
        <w:t>Karty”</w:t>
      </w:r>
      <w:r w:rsidRPr="00FD6399">
        <w:rPr>
          <w:rFonts w:ascii="Akko Pro" w:hAnsi="Akko Pro" w:eastAsia="SimSun" w:cs="Akko Pro"/>
          <w:b/>
          <w:bCs/>
          <w:sz w:val="22"/>
          <w:szCs w:val="22"/>
          <w:lang w:val="pl-PL"/>
        </w:rPr>
        <w:t>)</w:t>
      </w:r>
    </w:p>
    <w:p w:rsidRPr="00FD6399" w:rsidR="00EB64DB" w:rsidP="00E20C3B" w:rsidRDefault="00EB64DB" w14:paraId="4C25412A" w14:textId="77777777">
      <w:pPr>
        <w:ind w:left="284" w:hanging="284"/>
        <w:jc w:val="both"/>
        <w:rPr>
          <w:rFonts w:ascii="Akko Pro" w:hAnsi="Akko Pro" w:eastAsia="SimSun" w:cs="Akko Pro"/>
          <w:b/>
          <w:bCs/>
          <w:sz w:val="22"/>
          <w:szCs w:val="22"/>
          <w:lang w:val="pl-PL"/>
        </w:rPr>
      </w:pPr>
    </w:p>
    <w:p w:rsidRPr="00FD6399" w:rsidR="00EB64DB" w:rsidP="00E20C3B" w:rsidRDefault="00B91DC7" w14:paraId="4C41D6B4" w14:textId="77777777">
      <w:pPr>
        <w:numPr>
          <w:ilvl w:val="0"/>
          <w:numId w:val="4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Zakupy Wizyt za pośrednictwem Witryny z użyciem Kart podlegają dodatkowo poniższym warunkom.</w:t>
      </w:r>
    </w:p>
    <w:p w:rsidRPr="00FD6399" w:rsidR="00EB64DB" w:rsidP="00E20C3B" w:rsidRDefault="00B91DC7" w14:paraId="14D68731"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Osoba dokonująca zakupu Wizyt z Kart jest zobowiązana do jej okazania albo zeskanowania w recepcji wraz z dowodem tożsamości.</w:t>
      </w:r>
    </w:p>
    <w:p w:rsidRPr="00FD6399" w:rsidR="00EB64DB" w:rsidP="00E20C3B" w:rsidRDefault="00B91DC7" w14:paraId="050D2770"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Zakup usług z Kartami odbywa się zgodnie z zasadami określonymi przez operatora danej Karty.</w:t>
      </w:r>
    </w:p>
    <w:p w:rsidRPr="00FD6399" w:rsidR="00EB64DB" w:rsidP="00E20C3B" w:rsidRDefault="00B91DC7" w14:paraId="64AEB5D9" w14:textId="7C3868EE">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t>
      </w:r>
      <w:r w:rsidRPr="00FD6399" w:rsidR="00774AF4">
        <w:rPr>
          <w:rFonts w:ascii="Akko Pro" w:hAnsi="Akko Pro" w:eastAsia="SimSun" w:cs="Akko Pro"/>
          <w:sz w:val="22"/>
          <w:szCs w:val="22"/>
          <w:lang w:val="pl-PL"/>
        </w:rPr>
        <w:t>przypadku,</w:t>
      </w:r>
      <w:r w:rsidRPr="00FD6399">
        <w:rPr>
          <w:rFonts w:ascii="Akko Pro" w:hAnsi="Akko Pro" w:eastAsia="SimSun" w:cs="Akko Pro"/>
          <w:sz w:val="22"/>
          <w:szCs w:val="22"/>
          <w:lang w:val="pl-PL"/>
        </w:rPr>
        <w:t xml:space="preserve"> jeżeli Karta upoważnia do zakupu Wizyty dla dodatkowych osób, są one zobowiązane do jednoczesnej Wizyty z jej posiadaczem.</w:t>
      </w:r>
    </w:p>
    <w:p w:rsidRPr="00FD6399" w:rsidR="00EB64DB" w:rsidP="00E20C3B" w:rsidRDefault="00EB64DB" w14:paraId="1D832E96" w14:textId="77777777">
      <w:pPr>
        <w:ind w:left="284" w:hanging="284"/>
        <w:jc w:val="both"/>
        <w:rPr>
          <w:rFonts w:ascii="Akko Pro" w:hAnsi="Akko Pro" w:eastAsia="SimSun" w:cs="Akko Pro"/>
          <w:sz w:val="22"/>
          <w:szCs w:val="22"/>
          <w:lang w:val="pl-PL"/>
        </w:rPr>
      </w:pPr>
    </w:p>
    <w:p w:rsidRPr="00FD6399" w:rsidR="00EB64DB" w:rsidP="00E20C3B" w:rsidRDefault="00B91DC7" w14:paraId="4C9EE16C" w14:textId="77777777">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promocji „Rok za darmo”</w:t>
      </w:r>
      <w:r w:rsidRPr="00FD6399">
        <w:rPr>
          <w:rFonts w:ascii="Akko Pro" w:hAnsi="Akko Pro" w:eastAsia="SimSun" w:cs="Akko Pro"/>
          <w:b/>
          <w:bCs/>
          <w:sz w:val="22"/>
          <w:szCs w:val="22"/>
          <w:lang w:val="pl-PL"/>
        </w:rPr>
        <w:br/>
      </w:r>
    </w:p>
    <w:p w:rsidRPr="00FD6399" w:rsidR="00EB64DB" w:rsidP="00E20C3B" w:rsidRDefault="00B91DC7" w14:paraId="063AB72B"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Promocja „Rok za darmo” obowiązuje dla wszystkich klientów Parków Stacja Grawitacja.</w:t>
      </w:r>
    </w:p>
    <w:p w:rsidRPr="00FD6399" w:rsidR="00EB64DB" w:rsidP="00E20C3B" w:rsidRDefault="00B91DC7" w14:paraId="15919250"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Po zakupie 10 biletów na dwugodzinne wejście klient otrzymuje prawo do darmowych wejść na teren parku przez okres roku, który liczony jest od dnia zakupu pierwszego z 10 biletów.</w:t>
      </w:r>
    </w:p>
    <w:p w:rsidRPr="00FD6399" w:rsidR="00EB64DB" w:rsidP="00E20C3B" w:rsidRDefault="00B91DC7" w14:paraId="0CA6C88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celu skorzystania z promocji, klient zobowiązany jest do udostępnienia swojego wizerunku (zdjęcie robione w recepcji). Wizerunek ten jest do wyłącznego wglądu upoważnionych pracowników Stacji Grawitacja i nie będzie w wykorzystywany w żaden inny sposób jak tyko do identyfikacji klienta.</w:t>
      </w:r>
    </w:p>
    <w:p w:rsidRPr="00FD6399" w:rsidR="00EB64DB" w:rsidP="00E20C3B" w:rsidRDefault="00B91DC7" w14:paraId="7568999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momencie zakupu pierwszego z 10 wejść klient otrzymuje kartę z 10 miejscami na pieczątki. Kolejne pieczątki uzupełniane są przez pracownika Stacji Grawitacji przy każdym kolejnym zakupie wejścia dwugodzinnego. </w:t>
      </w:r>
    </w:p>
    <w:p w:rsidRPr="00FD6399" w:rsidR="00EB64DB" w:rsidP="00E20C3B" w:rsidRDefault="00B91DC7" w14:paraId="48DA3EC7"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Osobą zobowiązaną do okazania karty jest klient, pracownik Stacji Grawitacja nie ma obowiązku każdorazowo pytać klienta o udział w promocji.</w:t>
      </w:r>
    </w:p>
    <w:p w:rsidR="00EB64DB" w:rsidP="00E20C3B" w:rsidRDefault="00B91DC7" w14:paraId="77A74636"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Biorąc udział w promocji klient zgadza się na jej regulamin oraz wyraża zgodę na przetwarzanie danych osobowych w sposób, o którym mowa w pkt. 3 oraz inne zapisy podstawowego regulaminu Stacja Grawitacja.</w:t>
      </w:r>
    </w:p>
    <w:p w:rsidR="00BE57A7" w:rsidP="00BE57A7" w:rsidRDefault="00BE57A7" w14:paraId="58390BF9" w14:textId="77777777">
      <w:pPr>
        <w:jc w:val="both"/>
        <w:rPr>
          <w:rFonts w:ascii="Akko Pro" w:hAnsi="Akko Pro" w:eastAsia="SimSun" w:cs="Akko Pro"/>
          <w:sz w:val="22"/>
          <w:szCs w:val="22"/>
          <w:lang w:val="pl-PL"/>
        </w:rPr>
      </w:pPr>
    </w:p>
    <w:p w:rsidR="00BE57A7" w:rsidP="00BE57A7" w:rsidRDefault="00BE57A7" w14:paraId="0983CB99" w14:textId="77777777">
      <w:pPr>
        <w:jc w:val="both"/>
        <w:rPr>
          <w:rFonts w:ascii="Akko Pro" w:hAnsi="Akko Pro" w:eastAsia="SimSun" w:cs="Akko Pro"/>
          <w:sz w:val="22"/>
          <w:szCs w:val="22"/>
          <w:lang w:val="pl-PL"/>
        </w:rPr>
      </w:pPr>
    </w:p>
    <w:p w:rsidR="00BE57A7" w:rsidP="00BE57A7" w:rsidRDefault="00BE57A7" w14:paraId="7C738348" w14:textId="77777777">
      <w:pPr>
        <w:jc w:val="both"/>
        <w:rPr>
          <w:rFonts w:ascii="Akko Pro" w:hAnsi="Akko Pro" w:eastAsia="SimSun" w:cs="Akko Pro"/>
          <w:sz w:val="22"/>
          <w:szCs w:val="22"/>
          <w:lang w:val="pl-PL"/>
        </w:rPr>
      </w:pPr>
    </w:p>
    <w:p w:rsidR="00BE57A7" w:rsidP="00BE57A7" w:rsidRDefault="00556E5B" w14:paraId="57D472A8" w14:textId="17BF0E93">
      <w:pPr>
        <w:jc w:val="both"/>
        <w:rPr>
          <w:rFonts w:cstheme="minorHAnsi"/>
        </w:rPr>
      </w:pPr>
      <w:proofErr w:type="gramStart"/>
      <w:r>
        <w:rPr>
          <w:rFonts w:cstheme="minorHAnsi"/>
        </w:rPr>
        <w:t xml:space="preserve">Nazwa </w:t>
      </w:r>
      <w:r w:rsidRPr="00D761C0" w:rsidR="00BE57A7">
        <w:rPr>
          <w:rFonts w:cstheme="minorHAnsi"/>
          <w:lang w:val="bg-BG"/>
        </w:rPr>
        <w:t xml:space="preserve"> #</w:t>
      </w:r>
      <w:proofErr w:type="gramEnd"/>
      <w:r w:rsidRPr="00D761C0" w:rsidR="00BE57A7">
        <w:rPr>
          <w:rFonts w:cstheme="minorHAnsi"/>
          <w:lang w:val="bg-BG"/>
        </w:rPr>
        <w:t xml:space="preserve">#FirstName## Osiadacz , </w:t>
      </w:r>
    </w:p>
    <w:p w:rsidR="00BE57A7" w:rsidP="00BE57A7" w:rsidRDefault="00556E5B" w14:paraId="7C77830A" w14:textId="1A48E5CC">
      <w:pPr>
        <w:jc w:val="both"/>
        <w:rPr>
          <w:rFonts w:cstheme="minorHAnsi"/>
        </w:rPr>
      </w:pPr>
      <w:r>
        <w:rPr>
          <w:rFonts w:cstheme="minorHAnsi"/>
        </w:rPr>
        <w:t xml:space="preserve">z </w:t>
      </w:r>
      <w:proofErr w:type="spellStart"/>
      <w:r>
        <w:rPr>
          <w:rFonts w:cstheme="minorHAnsi"/>
        </w:rPr>
        <w:t>pocztą</w:t>
      </w:r>
      <w:proofErr w:type="spellEnd"/>
      <w:r>
        <w:rPr>
          <w:rFonts w:cstheme="minorHAnsi"/>
        </w:rPr>
        <w:t xml:space="preserve"> </w:t>
      </w:r>
      <w:proofErr w:type="gramStart"/>
      <w:r>
        <w:rPr>
          <w:rFonts w:cstheme="minorHAnsi"/>
        </w:rPr>
        <w:t xml:space="preserve">e-mail </w:t>
      </w:r>
      <w:r w:rsidRPr="00D761C0" w:rsidR="00BE57A7">
        <w:rPr>
          <w:rFonts w:cstheme="minorHAnsi"/>
          <w:lang w:val="bg-BG"/>
        </w:rPr>
        <w:t>:</w:t>
      </w:r>
      <w:proofErr w:type="gramEnd"/>
      <w:r w:rsidRPr="00D761C0" w:rsidR="00BE57A7">
        <w:rPr>
          <w:rFonts w:cstheme="minorHAnsi"/>
          <w:lang w:val="bg-BG"/>
        </w:rPr>
        <w:t xml:space="preserve"> annaosiadaczz@gmail.com , </w:t>
      </w:r>
    </w:p>
    <w:p w:rsidR="00BE57A7" w:rsidP="00BE57A7" w:rsidRDefault="00556E5B" w14:paraId="00125502" w14:textId="023681DB">
      <w:pPr>
        <w:jc w:val="both"/>
        <w:rPr>
          <w:rFonts w:cstheme="minorHAnsi"/>
        </w:rPr>
      </w:pPr>
      <w:proofErr w:type="spellStart"/>
      <w:proofErr w:type="gramStart"/>
      <w:r>
        <w:rPr>
          <w:rFonts w:cstheme="minorHAnsi"/>
        </w:rPr>
        <w:t>Numer</w:t>
      </w:r>
      <w:proofErr w:type="spellEnd"/>
      <w:r>
        <w:rPr>
          <w:rFonts w:cstheme="minorHAnsi"/>
        </w:rPr>
        <w:t xml:space="preserve"> </w:t>
      </w:r>
      <w:r w:rsidRPr="00D761C0" w:rsidR="00BE57A7">
        <w:rPr>
          <w:rFonts w:cstheme="minorHAnsi"/>
          <w:lang w:val="bg-BG"/>
        </w:rPr>
        <w:t>:</w:t>
      </w:r>
      <w:proofErr w:type="gramEnd"/>
      <w:r w:rsidRPr="00D761C0" w:rsidR="00BE57A7">
        <w:rPr>
          <w:rFonts w:cstheme="minorHAnsi"/>
          <w:lang w:val="bg-BG"/>
        </w:rPr>
        <w:t xml:space="preserve"> +48608603822 , </w:t>
      </w:r>
      <w:r w:rsidR="00BE57A7">
        <w:rPr>
          <w:rFonts w:cstheme="minorHAnsi"/>
          <w:lang w:val="bg-BG"/>
        </w:rPr>
        <w:t xml:space="preserve">, </w:t>
      </w:r>
    </w:p>
    <w:p w:rsidR="00BE57A7" w:rsidP="00BE57A7" w:rsidRDefault="00BE57A7" w14:paraId="2B60BDC1" w14:textId="77777777">
      <w:pPr>
        <w:jc w:val="both"/>
        <w:rPr>
          <w:rFonts w:cstheme="minorHAnsi"/>
        </w:rPr>
      </w:pPr>
    </w:p>
    <w:p w:rsidR="00556E5B" w:rsidP="00BE57A7" w:rsidRDefault="00556E5B" w14:paraId="2427514C" w14:textId="77777777">
      <w:pPr>
        <w:jc w:val="both"/>
        <w:rPr>
          <w:rFonts w:cstheme="minorHAnsi"/>
        </w:rPr>
      </w:pPr>
    </w:p>
    <w:p w:rsidR="00556E5B" w:rsidP="00BE57A7" w:rsidRDefault="00556E5B" w14:paraId="5F5BEC5C" w14:textId="77777777">
      <w:pPr>
        <w:jc w:val="both"/>
        <w:rPr>
          <w:rFonts w:cstheme="minorHAnsi"/>
        </w:rPr>
      </w:pPr>
    </w:p>
    <w:p w:rsidR="00556E5B" w:rsidP="00BE57A7" w:rsidRDefault="00556E5B" w14:paraId="3BB9D858" w14:textId="77777777">
      <w:pPr>
        <w:jc w:val="both"/>
        <w:rPr>
          <w:rFonts w:ascii="Akko Pro" w:hAnsi="Akko Pro" w:eastAsia="SimSun" w:cs="Akko Pro"/>
          <w:sz w:val="22"/>
          <w:szCs w:val="22"/>
          <w:lang w:val="pl-PL"/>
        </w:rPr>
      </w:pPr>
    </w:p>
    <w:p w:rsidRPr="00FD6399" w:rsidR="00BE57A7" w:rsidP="00BE57A7" w:rsidRDefault="00BE57A7" w14:paraId="2614469D" w14:textId="77777777">
      <w:pPr>
        <w:jc w:val="both"/>
        <w:rPr>
          <w:rFonts w:ascii="Akko Pro" w:hAnsi="Akko Pro" w:eastAsia="SimSun" w:cs="Akko Pro"/>
          <w:sz w:val="22"/>
          <w:szCs w:val="22"/>
          <w:lang w:val="pl-PL"/>
        </w:rPr>
      </w:pPr>
    </w:p>
    <w:p w:rsidR="00EB64DB" w:rsidP="00E20C3B" w:rsidRDefault="00EB64DB" w14:paraId="673D715D" w14:textId="77777777">
      <w:pPr>
        <w:ind w:left="284" w:hanging="284"/>
        <w:jc w:val="both"/>
        <w:rPr>
          <w:rFonts w:eastAsia="SimSun" w:cs="Akko Pro"/>
          <w:sz w:val="22"/>
          <w:szCs w:val="22"/>
          <w:lang w:val="bg-BG"/>
        </w:rPr>
      </w:pPr>
    </w:p>
    <w:p w:rsidR="00556E5B" w:rsidP="00E20C3B" w:rsidRDefault="00556E5B" w14:paraId="06DC2757" w14:textId="77777777">
      <w:pPr>
        <w:ind w:left="284" w:hanging="284"/>
        <w:jc w:val="both"/>
        <w:rPr>
          <w:rFonts w:eastAsia="SimSun" w:cs="Akko Pro"/>
          <w:sz w:val="22"/>
          <w:szCs w:val="22"/>
          <w:lang w:val="bg-BG"/>
        </w:rPr>
      </w:pPr>
    </w:p>
    <w:p w:rsidR="00556E5B" w:rsidP="00E20C3B" w:rsidRDefault="00556E5B" w14:paraId="48A4B03E" w14:textId="77777777">
      <w:pPr>
        <w:ind w:left="284" w:hanging="284"/>
        <w:jc w:val="both"/>
        <w:rPr>
          <w:rFonts w:eastAsia="SimSun" w:cs="Akko Pro"/>
          <w:sz w:val="22"/>
          <w:szCs w:val="22"/>
          <w:lang w:val="bg-BG"/>
        </w:rPr>
      </w:pPr>
    </w:p>
    <w:p w:rsidRPr="00556E5B" w:rsidR="00556E5B" w:rsidP="00E20C3B" w:rsidRDefault="00556E5B" w14:paraId="2B152173" w14:textId="77777777">
      <w:pPr>
        <w:ind w:left="284" w:hanging="284"/>
        <w:jc w:val="both"/>
        <w:rPr>
          <w:rFonts w:eastAsia="SimSun" w:cs="Akko Pro"/>
          <w:sz w:val="22"/>
          <w:szCs w:val="22"/>
          <w:lang w:val="bg-BG"/>
        </w:rPr>
      </w:pPr>
    </w:p>
    <w:tbl>
      <w:tblPr>
        <w:tblStyle w:val="TableGrid"/>
        <w:tblpPr w:leftFromText="141" w:rightFromText="141" w:vertAnchor="text" w:horzAnchor="margin" w:tblpXSpec="center" w:tblpY="163"/>
        <w:tblW w:w="1070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42"/>
        <w:gridCol w:w="2644"/>
        <w:gridCol w:w="2052"/>
        <w:gridCol w:w="495"/>
        <w:gridCol w:w="3019"/>
        <w:gridCol w:w="2052"/>
      </w:tblGrid>
      <w:tr w:rsidRPr="00D761C0" w:rsidR="00BE57A7" w:rsidTr="00BE57A7" w14:paraId="6FB69504" w14:textId="77777777">
        <w:trPr>
          <w:trHeight w:val="415"/>
        </w:trPr>
        <w:tc>
          <w:tcPr>
            <w:tcW w:w="417" w:type="dxa"/>
            <w:tcBorders>
              <w:bottom w:val="single" w:color="auto" w:sz="12" w:space="0"/>
              <w:right w:val="single" w:color="auto" w:sz="12" w:space="0"/>
            </w:tcBorders>
          </w:tcPr>
          <w:p w:rsidRPr="00D761C0" w:rsidR="00BE57A7" w:rsidP="00BE57A7" w:rsidRDefault="00BE57A7" w14:paraId="0BCAE1A2" w14:textId="77777777">
            <w:pPr>
              <w:rPr>
                <w:rFonts w:cstheme="minorHAnsi"/>
                <w:lang w:val="bg-BG"/>
              </w:rPr>
            </w:pPr>
            <w:r w:rsidRPr="00D761C0">
              <w:rPr>
                <w:rFonts w:cstheme="minorHAnsi"/>
                <w:lang w:val="bg-BG"/>
              </w:rPr>
              <w:t>№</w:t>
            </w:r>
          </w:p>
        </w:tc>
        <w:tc>
          <w:tcPr>
            <w:tcW w:w="2672" w:type="dxa"/>
            <w:tcBorders>
              <w:left w:val="single" w:color="auto" w:sz="12" w:space="0"/>
              <w:bottom w:val="single" w:color="auto" w:sz="12" w:space="0"/>
              <w:right w:val="single" w:color="auto" w:sz="12" w:space="0"/>
            </w:tcBorders>
          </w:tcPr>
          <w:p w:rsidRPr="00ED5560" w:rsidR="00BE57A7" w:rsidP="00BE57A7" w:rsidRDefault="00556E5B" w14:paraId="013EC75E" w14:textId="52B7DEEB">
            <w:pPr>
              <w:rPr>
                <w:rFonts w:cstheme="minorHAnsi"/>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right w:val="single" w:color="auto" w:sz="12" w:space="0"/>
            </w:tcBorders>
          </w:tcPr>
          <w:p w:rsidRPr="00ED5560" w:rsidR="00BE57A7" w:rsidP="00BE57A7" w:rsidRDefault="00556E5B" w14:paraId="60730783" w14:textId="05A200FB">
            <w:pPr>
              <w:rPr>
                <w:rFonts w:cstheme="minorHAnsi"/>
              </w:rPr>
            </w:pPr>
            <w:proofErr w:type="spellStart"/>
            <w:r>
              <w:rPr>
                <w:rFonts w:cstheme="minorHAnsi"/>
              </w:rPr>
              <w:t>Dataurodzenia</w:t>
            </w:r>
            <w:proofErr w:type="spellEnd"/>
          </w:p>
        </w:tc>
        <w:tc>
          <w:tcPr>
            <w:tcW w:w="497" w:type="dxa"/>
            <w:tcBorders>
              <w:left w:val="single" w:color="auto" w:sz="12" w:space="0"/>
              <w:bottom w:val="single" w:color="auto" w:sz="12" w:space="0"/>
              <w:right w:val="single" w:color="auto" w:sz="12" w:space="0"/>
            </w:tcBorders>
          </w:tcPr>
          <w:p w:rsidRPr="00D761C0" w:rsidR="00BE57A7" w:rsidP="00BE57A7" w:rsidRDefault="00BE57A7" w14:paraId="37F4066E" w14:textId="77777777">
            <w:pPr>
              <w:jc w:val="right"/>
              <w:rPr>
                <w:rFonts w:cstheme="minorHAnsi"/>
                <w:lang w:val="bg-BG"/>
              </w:rPr>
            </w:pPr>
            <w:r w:rsidRPr="00D761C0">
              <w:rPr>
                <w:rFonts w:cstheme="minorHAnsi"/>
                <w:lang w:val="bg-BG"/>
              </w:rPr>
              <w:t>№</w:t>
            </w:r>
          </w:p>
        </w:tc>
        <w:tc>
          <w:tcPr>
            <w:tcW w:w="3058" w:type="dxa"/>
            <w:tcBorders>
              <w:left w:val="single" w:color="auto" w:sz="12" w:space="0"/>
              <w:bottom w:val="single" w:color="auto" w:sz="12" w:space="0"/>
              <w:right w:val="single" w:color="auto" w:sz="12" w:space="0"/>
            </w:tcBorders>
          </w:tcPr>
          <w:p w:rsidRPr="00D761C0" w:rsidR="00BE57A7" w:rsidP="00BE57A7" w:rsidRDefault="00556E5B" w14:paraId="27A78719" w14:textId="55E713DF">
            <w:pPr>
              <w:rPr>
                <w:rFonts w:cstheme="minorHAnsi"/>
                <w:lang w:val="bg-BG"/>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tcBorders>
          </w:tcPr>
          <w:p w:rsidRPr="00D761C0" w:rsidR="00BE57A7" w:rsidP="00BE57A7" w:rsidRDefault="00556E5B" w14:paraId="60F69B74" w14:textId="61649942">
            <w:pPr>
              <w:rPr>
                <w:rFonts w:cstheme="minorHAnsi"/>
                <w:lang w:val="bg-BG"/>
              </w:rPr>
            </w:pPr>
            <w:proofErr w:type="spellStart"/>
            <w:r>
              <w:rPr>
                <w:rFonts w:cstheme="minorHAnsi"/>
              </w:rPr>
              <w:t>Dataurodzenia</w:t>
            </w:r>
            <w:proofErr w:type="spellEnd"/>
          </w:p>
        </w:tc>
      </w:tr>
      <w:tr w:rsidRPr="00D761C0" w:rsidR="00BE57A7" w:rsidTr="00BE57A7" w14:paraId="53818CC4" w14:textId="77777777">
        <w:trPr>
          <w:trHeight w:val="438"/>
        </w:trPr>
        <w:tc>
          <w:tcPr>
            <w:tcW w:w="417" w:type="dxa"/>
            <w:tcBorders>
              <w:top w:val="single" w:color="auto" w:sz="12" w:space="0"/>
            </w:tcBorders>
          </w:tcPr>
          <w:p w:rsidRPr="00D761C0" w:rsidR="00BE57A7" w:rsidP="00BE57A7" w:rsidRDefault="00BE57A7" w14:paraId="4A7FBF87" w14:textId="77777777">
            <w:pPr>
              <w:rPr>
                <w:rFonts w:cstheme="minorHAnsi"/>
                <w:lang w:val="bg-BG"/>
              </w:rPr>
            </w:pPr>
            <w:r w:rsidRPr="00D761C0">
              <w:rPr>
                <w:rFonts w:cstheme="minorHAnsi"/>
                <w:lang w:val="bg-BG"/>
              </w:rPr>
              <w:t>1</w:t>
            </w:r>
          </w:p>
        </w:tc>
        <w:tc>
          <w:tcPr>
            <w:tcW w:w="2672" w:type="dxa"/>
            <w:tcBorders>
              <w:top w:val="single" w:color="auto" w:sz="12" w:space="0"/>
              <w:bottom w:val="double" w:color="auto" w:sz="4" w:space="0"/>
            </w:tcBorders>
          </w:tcPr>
          <w:p w:rsidRPr="00D761C0" w:rsidR="00BE57A7" w:rsidP="00BE57A7" w:rsidRDefault="00BE57A7" w14:paraId="21E3684D" w14:textId="77777777">
            <w:pPr>
              <w:rPr>
                <w:rFonts w:cstheme="minorHAnsi"/>
                <w:lang w:val="bg-BG"/>
              </w:rPr>
            </w:pPr>
            <w:r w:rsidRPr="00E8754E">
              <w:rPr>
                <w:lang w:val="bg-BG"/>
              </w:rPr>
              <w:t/>
            </w:r>
          </w:p>
        </w:tc>
        <w:tc>
          <w:tcPr>
            <w:tcW w:w="2030" w:type="dxa"/>
            <w:tcBorders>
              <w:top w:val="single" w:color="auto" w:sz="12" w:space="0"/>
              <w:bottom w:val="double" w:color="auto" w:sz="4" w:space="0"/>
            </w:tcBorders>
          </w:tcPr>
          <w:p w:rsidRPr="00D761C0" w:rsidR="00BE57A7" w:rsidP="00BE57A7" w:rsidRDefault="00BE57A7" w14:paraId="2C2505AD" w14:textId="77777777">
            <w:pPr>
              <w:rPr>
                <w:rFonts w:cstheme="minorHAnsi"/>
                <w:lang w:val="bg-BG"/>
              </w:rPr>
            </w:pPr>
            <w:r w:rsidRPr="00E8754E">
              <w:rPr>
                <w:lang w:val="bg-BG"/>
              </w:rPr>
              <w:t/>
            </w:r>
          </w:p>
        </w:tc>
        <w:tc>
          <w:tcPr>
            <w:tcW w:w="497" w:type="dxa"/>
            <w:tcBorders>
              <w:top w:val="single" w:color="auto" w:sz="12" w:space="0"/>
            </w:tcBorders>
          </w:tcPr>
          <w:p w:rsidRPr="00D761C0" w:rsidR="00BE57A7" w:rsidP="00BE57A7" w:rsidRDefault="00BE57A7" w14:paraId="23577E10" w14:textId="77777777">
            <w:pPr>
              <w:jc w:val="right"/>
              <w:rPr>
                <w:rFonts w:cstheme="minorHAnsi"/>
                <w:lang w:val="bg-BG"/>
              </w:rPr>
            </w:pPr>
            <w:r w:rsidRPr="00D761C0">
              <w:rPr>
                <w:rFonts w:cstheme="minorHAnsi"/>
                <w:lang w:val="bg-BG"/>
              </w:rPr>
              <w:t>4</w:t>
            </w:r>
          </w:p>
        </w:tc>
        <w:tc>
          <w:tcPr>
            <w:tcW w:w="3058" w:type="dxa"/>
            <w:tcBorders>
              <w:top w:val="single" w:color="auto" w:sz="12" w:space="0"/>
              <w:bottom w:val="double" w:color="auto" w:sz="4" w:space="0"/>
            </w:tcBorders>
          </w:tcPr>
          <w:p w:rsidRPr="00D761C0" w:rsidR="00BE57A7" w:rsidP="00BE57A7" w:rsidRDefault="00BE57A7" w14:paraId="6E8BF8D6" w14:textId="77777777">
            <w:pPr>
              <w:rPr>
                <w:rFonts w:cstheme="minorHAnsi"/>
                <w:lang w:val="bg-BG"/>
              </w:rPr>
            </w:pPr>
            <w:r w:rsidRPr="00D761C0">
              <w:rPr>
                <w:rFonts w:cstheme="minorHAnsi"/>
                <w:lang w:val="bg-BG"/>
              </w:rPr>
              <w:t/>
            </w:r>
          </w:p>
        </w:tc>
        <w:tc>
          <w:tcPr>
            <w:tcW w:w="2030" w:type="dxa"/>
            <w:tcBorders>
              <w:top w:val="single" w:color="auto" w:sz="12" w:space="0"/>
              <w:bottom w:val="double" w:color="auto" w:sz="4" w:space="0"/>
            </w:tcBorders>
          </w:tcPr>
          <w:p w:rsidRPr="00D761C0" w:rsidR="00BE57A7" w:rsidP="00BE57A7" w:rsidRDefault="00BE57A7" w14:paraId="0AD61F75" w14:textId="77777777">
            <w:pPr>
              <w:rPr>
                <w:rFonts w:cstheme="minorHAnsi"/>
                <w:lang w:val="bg-BG"/>
              </w:rPr>
            </w:pPr>
            <w:r w:rsidRPr="00D761C0">
              <w:rPr>
                <w:rFonts w:cstheme="minorHAnsi"/>
                <w:lang w:val="bg-BG"/>
              </w:rPr>
              <w:t/>
            </w:r>
          </w:p>
        </w:tc>
      </w:tr>
      <w:tr w:rsidRPr="00D761C0" w:rsidR="00BE57A7" w:rsidTr="00BE57A7" w14:paraId="3BC9C0BD" w14:textId="77777777">
        <w:trPr>
          <w:trHeight w:val="430"/>
        </w:trPr>
        <w:tc>
          <w:tcPr>
            <w:tcW w:w="417" w:type="dxa"/>
          </w:tcPr>
          <w:p w:rsidRPr="00D761C0" w:rsidR="00BE57A7" w:rsidP="00BE57A7" w:rsidRDefault="00BE57A7" w14:paraId="2C021D10" w14:textId="77777777">
            <w:pPr>
              <w:rPr>
                <w:rFonts w:cstheme="minorHAnsi"/>
                <w:lang w:val="bg-BG"/>
              </w:rPr>
            </w:pPr>
            <w:r w:rsidRPr="00D761C0">
              <w:rPr>
                <w:rFonts w:cstheme="minorHAnsi"/>
                <w:lang w:val="bg-BG"/>
              </w:rPr>
              <w:t>2</w:t>
            </w:r>
          </w:p>
        </w:tc>
        <w:tc>
          <w:tcPr>
            <w:tcW w:w="2672" w:type="dxa"/>
            <w:tcBorders>
              <w:top w:val="double" w:color="auto" w:sz="4" w:space="0"/>
              <w:bottom w:val="double" w:color="auto" w:sz="4" w:space="0"/>
            </w:tcBorders>
          </w:tcPr>
          <w:p w:rsidRPr="00D761C0" w:rsidR="00BE57A7" w:rsidP="00BE57A7" w:rsidRDefault="00BE57A7" w14:paraId="6821AAD4" w14:textId="77777777">
            <w:pPr>
              <w:rPr>
                <w:rFonts w:cstheme="minorHAnsi"/>
                <w:lang w:val="bg-BG"/>
              </w:rPr>
            </w:pPr>
            <w:r w:rsidRPr="00E8754E">
              <w:rPr>
                <w:lang w:val="bg-BG"/>
              </w:rPr>
              <w:t/>
            </w:r>
          </w:p>
        </w:tc>
        <w:tc>
          <w:tcPr>
            <w:tcW w:w="2030" w:type="dxa"/>
            <w:tcBorders>
              <w:top w:val="double" w:color="auto" w:sz="4" w:space="0"/>
              <w:bottom w:val="double" w:color="auto" w:sz="4" w:space="0"/>
            </w:tcBorders>
          </w:tcPr>
          <w:p w:rsidRPr="00D761C0" w:rsidR="00BE57A7" w:rsidP="00BE57A7" w:rsidRDefault="00BE57A7" w14:paraId="6EA373CF" w14:textId="77777777">
            <w:pPr>
              <w:rPr>
                <w:rFonts w:cstheme="minorHAnsi"/>
                <w:lang w:val="bg-BG"/>
              </w:rPr>
            </w:pPr>
            <w:r w:rsidRPr="00E8754E">
              <w:rPr>
                <w:lang w:val="bg-BG"/>
              </w:rPr>
              <w:t/>
            </w:r>
          </w:p>
        </w:tc>
        <w:tc>
          <w:tcPr>
            <w:tcW w:w="497" w:type="dxa"/>
          </w:tcPr>
          <w:p w:rsidRPr="00D761C0" w:rsidR="00BE57A7" w:rsidP="00BE57A7" w:rsidRDefault="00BE57A7" w14:paraId="0F9EC284" w14:textId="77777777">
            <w:pPr>
              <w:jc w:val="right"/>
              <w:rPr>
                <w:rFonts w:cstheme="minorHAnsi"/>
                <w:lang w:val="bg-BG"/>
              </w:rPr>
            </w:pPr>
            <w:r w:rsidRPr="00D761C0">
              <w:rPr>
                <w:rFonts w:cstheme="minorHAnsi"/>
                <w:lang w:val="bg-BG"/>
              </w:rPr>
              <w:t>5</w:t>
            </w:r>
          </w:p>
        </w:tc>
        <w:tc>
          <w:tcPr>
            <w:tcW w:w="3058" w:type="dxa"/>
            <w:tcBorders>
              <w:top w:val="double" w:color="auto" w:sz="4" w:space="0"/>
              <w:bottom w:val="double" w:color="auto" w:sz="4" w:space="0"/>
            </w:tcBorders>
          </w:tcPr>
          <w:p w:rsidRPr="00D761C0" w:rsidR="00BE57A7" w:rsidP="00BE57A7" w:rsidRDefault="00BE57A7" w14:paraId="5898EE3C"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7DF85B0B" w14:textId="77777777">
            <w:pPr>
              <w:rPr>
                <w:rFonts w:cstheme="minorHAnsi"/>
                <w:lang w:val="bg-BG"/>
              </w:rPr>
            </w:pPr>
            <w:r w:rsidRPr="00D761C0">
              <w:rPr>
                <w:rFonts w:cstheme="minorHAnsi"/>
                <w:lang w:val="bg-BG"/>
              </w:rPr>
              <w:t/>
            </w:r>
          </w:p>
        </w:tc>
      </w:tr>
      <w:tr w:rsidRPr="00D761C0" w:rsidR="00BE57A7" w:rsidTr="00BE57A7" w14:paraId="67698DE6" w14:textId="77777777">
        <w:trPr>
          <w:trHeight w:val="450"/>
        </w:trPr>
        <w:tc>
          <w:tcPr>
            <w:tcW w:w="417" w:type="dxa"/>
          </w:tcPr>
          <w:p w:rsidRPr="00D761C0" w:rsidR="00BE57A7" w:rsidP="00BE57A7" w:rsidRDefault="00BE57A7" w14:paraId="45F3E35C" w14:textId="77777777">
            <w:pPr>
              <w:rPr>
                <w:rFonts w:cstheme="minorHAnsi"/>
                <w:lang w:val="bg-BG"/>
              </w:rPr>
            </w:pPr>
            <w:r w:rsidRPr="00D761C0">
              <w:rPr>
                <w:rFonts w:cstheme="minorHAnsi"/>
                <w:lang w:val="bg-BG"/>
              </w:rPr>
              <w:t>3</w:t>
            </w:r>
          </w:p>
        </w:tc>
        <w:tc>
          <w:tcPr>
            <w:tcW w:w="2672" w:type="dxa"/>
            <w:tcBorders>
              <w:top w:val="double" w:color="auto" w:sz="4" w:space="0"/>
              <w:bottom w:val="double" w:color="auto" w:sz="4" w:space="0"/>
            </w:tcBorders>
          </w:tcPr>
          <w:p w:rsidRPr="00D761C0" w:rsidR="00BE57A7" w:rsidP="00BE57A7" w:rsidRDefault="00BE57A7" w14:paraId="38660BF3"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3DE546B7" w14:textId="77777777">
            <w:pPr>
              <w:rPr>
                <w:rFonts w:cstheme="minorHAnsi"/>
                <w:lang w:val="bg-BG"/>
              </w:rPr>
            </w:pPr>
            <w:r w:rsidRPr="00D761C0">
              <w:rPr>
                <w:rFonts w:cstheme="minorHAnsi"/>
                <w:lang w:val="bg-BG"/>
              </w:rPr>
              <w:t/>
            </w:r>
          </w:p>
        </w:tc>
        <w:tc>
          <w:tcPr>
            <w:tcW w:w="497" w:type="dxa"/>
          </w:tcPr>
          <w:p w:rsidRPr="00D761C0" w:rsidR="00BE57A7" w:rsidP="00BE57A7" w:rsidRDefault="00BE57A7" w14:paraId="1FD6A15D" w14:textId="77777777">
            <w:pPr>
              <w:jc w:val="right"/>
              <w:rPr>
                <w:rFonts w:cstheme="minorHAnsi"/>
                <w:lang w:val="bg-BG"/>
              </w:rPr>
            </w:pPr>
            <w:r w:rsidRPr="00D761C0">
              <w:rPr>
                <w:rFonts w:cstheme="minorHAnsi"/>
                <w:lang w:val="bg-BG"/>
              </w:rPr>
              <w:t>6</w:t>
            </w:r>
          </w:p>
        </w:tc>
        <w:tc>
          <w:tcPr>
            <w:tcW w:w="3058" w:type="dxa"/>
            <w:tcBorders>
              <w:top w:val="double" w:color="auto" w:sz="4" w:space="0"/>
              <w:bottom w:val="double" w:color="auto" w:sz="4" w:space="0"/>
            </w:tcBorders>
          </w:tcPr>
          <w:p w:rsidRPr="00D761C0" w:rsidR="00BE57A7" w:rsidP="00BE57A7" w:rsidRDefault="00BE57A7" w14:paraId="07F9402F"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002004EC" w14:textId="77777777">
            <w:pPr>
              <w:rPr>
                <w:rFonts w:cstheme="minorHAnsi"/>
                <w:lang w:val="bg-BG"/>
              </w:rPr>
            </w:pPr>
            <w:r w:rsidRPr="00D761C0">
              <w:rPr>
                <w:rFonts w:cstheme="minorHAnsi"/>
                <w:lang w:val="bg-BG"/>
              </w:rPr>
              <w:t/>
            </w:r>
          </w:p>
        </w:tc>
      </w:tr>
    </w:tbl>
    <w:p w:rsidRPr="00FD6399" w:rsidR="00EB64DB" w:rsidP="00FD6399" w:rsidRDefault="00EB64DB" w14:paraId="3B32DE6B" w14:textId="3DF8C2BB">
      <w:pPr>
        <w:jc w:val="both"/>
        <w:rPr>
          <w:rFonts w:ascii="Akko Pro" w:hAnsi="Akko Pro" w:eastAsia="SimSun" w:cs="Akko Pro"/>
          <w:sz w:val="22"/>
          <w:szCs w:val="22"/>
          <w:lang w:val="pl-PL"/>
        </w:rPr>
      </w:pPr>
    </w:p>
    <w:p w:rsidR="00BE57A7" w:rsidP="00BE57A7" w:rsidRDefault="00BE57A7" w14:paraId="59AD285C" w14:textId="36555CB4">
      <w:pPr>
        <w:rPr>
          <w:rFonts w:cstheme="minorHAnsi"/>
          <w:lang w:val="bg-BG"/>
        </w:rPr>
      </w:pPr>
    </w:p>
    <w:p w:rsidR="00556E5B" w:rsidP="00CA4AF0" w:rsidRDefault="00556E5B" w14:paraId="598BFE58" w14:textId="77777777">
      <w:pPr>
        <w:rPr>
          <w:rFonts w:cstheme="minorHAnsi"/>
          <w:lang w:val="bg-BG"/>
        </w:rPr>
      </w:pPr>
    </w:p>
    <w:p w:rsidR="00556E5B" w:rsidP="00CA4AF0" w:rsidRDefault="00556E5B" w14:paraId="7F7B266F" w14:textId="75716CE7">
      <w:pPr>
        <w:rPr>
          <w:rFonts w:cstheme="minorHAnsi"/>
          <w:lang w:val="bg-BG"/>
        </w:rPr>
      </w:pPr>
      <w:r w:rsidRPr="00D761C0">
        <w:rPr>
          <w:rFonts w:cstheme="minorHAnsi"/>
          <w:noProof/>
        </w:rPr>
        <w:drawing>
          <wp:anchor distT="0" distB="0" distL="114300" distR="114300" simplePos="0" relativeHeight="251661312" behindDoc="1" locked="0" layoutInCell="1" allowOverlap="1" wp14:editId="7F71199E" wp14:anchorId="171AF621">
            <wp:simplePos x="0" y="0"/>
            <wp:positionH relativeFrom="column">
              <wp:posOffset>3512820</wp:posOffset>
            </wp:positionH>
            <wp:positionV relativeFrom="paragraph">
              <wp:posOffset>5715</wp:posOffset>
            </wp:positionV>
            <wp:extent cx="2362200" cy="1181100"/>
            <wp:effectExtent l="0" t="0" r="0" b="0"/>
            <wp:wrapNone/>
            <wp:docPr id="9" name="Picture 9"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556E5B" w:rsidP="00CA4AF0" w:rsidRDefault="00556E5B" w14:paraId="35205A47" w14:textId="77777777">
      <w:pPr>
        <w:rPr>
          <w:rFonts w:cstheme="minorHAnsi"/>
          <w:lang w:val="bg-BG"/>
        </w:rPr>
      </w:pPr>
    </w:p>
    <w:p w:rsidRPr="00D761C0" w:rsidR="00CA4AF0" w:rsidP="00CA4AF0" w:rsidRDefault="00CA4AF0" w14:paraId="40F3C784" w14:textId="07CD98F4">
      <w:pPr>
        <w:rPr>
          <w:rFonts w:cstheme="minorHAnsi"/>
          <w:lang w:val="bg-BG"/>
        </w:rPr>
      </w:pPr>
    </w:p>
    <w:p w:rsidRPr="00D761C0" w:rsidR="00CA4AF0" w:rsidP="00CA4AF0" w:rsidRDefault="00CA4AF0" w14:paraId="6339EF6A" w14:textId="61CF1AAD">
      <w:pPr>
        <w:rPr>
          <w:rFonts w:cstheme="minorHAnsi"/>
          <w:lang w:val="bg-BG"/>
        </w:rPr>
      </w:pPr>
    </w:p>
    <w:p w:rsidRPr="00D761C0" w:rsidR="00CA4AF0" w:rsidP="00CA4AF0" w:rsidRDefault="00556E5B" w14:paraId="40A294E4" w14:textId="0BEC005A">
      <w:pPr>
        <w:rPr>
          <w:rFonts w:cstheme="minorHAnsi"/>
          <w:lang w:val="bg-BG"/>
        </w:rPr>
      </w:pPr>
      <w:proofErr w:type="gramStart"/>
      <w:r>
        <w:rPr>
          <w:rFonts w:cstheme="minorHAnsi"/>
        </w:rPr>
        <w:t>Data</w:t>
      </w:r>
      <w:r w:rsidRPr="00D761C0" w:rsidR="00CA4AF0">
        <w:rPr>
          <w:rFonts w:cstheme="minorHAnsi"/>
          <w:lang w:val="bg-BG"/>
        </w:rPr>
        <w:t xml:space="preserve"> :</w:t>
      </w:r>
      <w:proofErr w:type="gramEnd"/>
      <w:r w:rsidRPr="00D761C0" w:rsidR="00CA4AF0">
        <w:rPr>
          <w:rFonts w:cstheme="minorHAnsi"/>
          <w:lang w:val="bg-BG"/>
        </w:rPr>
        <w:t xml:space="preserve">     </w:t>
      </w:r>
      <w:r w:rsidRPr="00D761C0" w:rsidR="00CA4AF0">
        <w:rPr>
          <w:rFonts w:cstheme="minorHAnsi"/>
        </w:rPr>
        <w:t>16.03.2026</w:t>
      </w:r>
      <w:r w:rsidRPr="00D761C0" w:rsidR="00CA4AF0">
        <w:rPr>
          <w:rFonts w:cstheme="minorHAnsi"/>
          <w:lang w:val="bg-BG"/>
        </w:rPr>
        <w:t xml:space="preserve">                                                            </w:t>
      </w:r>
      <w:proofErr w:type="spellStart"/>
      <w:r>
        <w:rPr>
          <w:rFonts w:cstheme="minorHAnsi"/>
        </w:rPr>
        <w:t>Podpis</w:t>
      </w:r>
      <w:proofErr w:type="spellEnd"/>
      <w:r w:rsidRPr="00D761C0" w:rsidR="00CA4AF0">
        <w:rPr>
          <w:rFonts w:cstheme="minorHAnsi"/>
          <w:lang w:val="bg-BG"/>
        </w:rPr>
        <w:t xml:space="preserve">: </w:t>
      </w:r>
    </w:p>
    <w:p w:rsidRPr="00FD6399" w:rsidR="00EB64DB" w:rsidP="00FD6399" w:rsidRDefault="00EB64DB" w14:paraId="50614E08" w14:textId="77777777">
      <w:pPr>
        <w:jc w:val="both"/>
        <w:rPr>
          <w:rFonts w:ascii="Akko Pro" w:hAnsi="Akko Pro" w:eastAsia="SimSun" w:cs="Akko Pro"/>
          <w:sz w:val="22"/>
          <w:szCs w:val="22"/>
          <w:lang w:val="pl-PL"/>
        </w:rPr>
      </w:pPr>
    </w:p>
    <w:sectPr w:rsidRPr="00FD6399" w:rsidR="00EB64D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kko Pro">
    <w:altName w:val="Calibri"/>
    <w:panose1 w:val="00000000000000000000"/>
    <w:charset w:val="00"/>
    <w:family w:val="swiss"/>
    <w:notTrueType/>
    <w:pitch w:val="variable"/>
    <w:sig w:usb0="00000007" w:usb1="00000020"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64DCB7E"/>
    <w:multiLevelType w:val="singleLevel"/>
    <w:tmpl w:val="B64DCB7E"/>
    <w:lvl w:ilvl="0">
      <w:start w:val="1"/>
      <w:numFmt w:val="decimal"/>
      <w:suff w:val="space"/>
      <w:lvlText w:val="%1."/>
      <w:lvlJc w:val="left"/>
    </w:lvl>
  </w:abstractNum>
  <w:abstractNum w:abstractNumId="15"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6" w15:restartNumberingAfterBreak="0">
    <w:nsid w:val="BF379195"/>
    <w:multiLevelType w:val="singleLevel"/>
    <w:tmpl w:val="BF379195"/>
    <w:lvl w:ilvl="0">
      <w:start w:val="1"/>
      <w:numFmt w:val="decimal"/>
      <w:suff w:val="space"/>
      <w:lvlText w:val="%1."/>
      <w:lvlJc w:val="left"/>
    </w:lvl>
  </w:abstractNum>
  <w:abstractNum w:abstractNumId="17"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8" w15:restartNumberingAfterBreak="0">
    <w:nsid w:val="C6DEDADD"/>
    <w:multiLevelType w:val="singleLevel"/>
    <w:tmpl w:val="C6DEDADD"/>
    <w:lvl w:ilvl="0">
      <w:start w:val="1"/>
      <w:numFmt w:val="decimal"/>
      <w:suff w:val="space"/>
      <w:lvlText w:val="%1."/>
      <w:lvlJc w:val="left"/>
      <w:pPr>
        <w:ind w:left="44" w:firstLine="0"/>
      </w:pPr>
    </w:lvl>
  </w:abstractNum>
  <w:abstractNum w:abstractNumId="19"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20" w15:restartNumberingAfterBreak="0">
    <w:nsid w:val="D117F083"/>
    <w:multiLevelType w:val="singleLevel"/>
    <w:tmpl w:val="D117F083"/>
    <w:lvl w:ilvl="0">
      <w:start w:val="1"/>
      <w:numFmt w:val="decimal"/>
      <w:suff w:val="space"/>
      <w:lvlText w:val="%1."/>
      <w:lvlJc w:val="left"/>
    </w:lvl>
  </w:abstractNum>
  <w:abstractNum w:abstractNumId="21" w15:restartNumberingAfterBreak="0">
    <w:nsid w:val="D1941F7A"/>
    <w:multiLevelType w:val="singleLevel"/>
    <w:tmpl w:val="D1941F7A"/>
    <w:lvl w:ilvl="0">
      <w:start w:val="1"/>
      <w:numFmt w:val="decimal"/>
      <w:suff w:val="space"/>
      <w:lvlText w:val="%1."/>
      <w:lvlJc w:val="left"/>
    </w:lvl>
  </w:abstractNum>
  <w:abstractNum w:abstractNumId="22" w15:restartNumberingAfterBreak="0">
    <w:nsid w:val="D21CC275"/>
    <w:multiLevelType w:val="singleLevel"/>
    <w:tmpl w:val="D21CC275"/>
    <w:lvl w:ilvl="0">
      <w:start w:val="1"/>
      <w:numFmt w:val="decimal"/>
      <w:suff w:val="space"/>
      <w:lvlText w:val="%1."/>
      <w:lvlJc w:val="left"/>
    </w:lvl>
  </w:abstractNum>
  <w:abstractNum w:abstractNumId="23" w15:restartNumberingAfterBreak="0">
    <w:nsid w:val="D3949CE6"/>
    <w:multiLevelType w:val="singleLevel"/>
    <w:tmpl w:val="D3949CE6"/>
    <w:lvl w:ilvl="0">
      <w:start w:val="1"/>
      <w:numFmt w:val="decimal"/>
      <w:suff w:val="space"/>
      <w:lvlText w:val="%1."/>
      <w:lvlJc w:val="left"/>
    </w:lvl>
  </w:abstractNum>
  <w:abstractNum w:abstractNumId="24" w15:restartNumberingAfterBreak="0">
    <w:nsid w:val="E3CEC094"/>
    <w:multiLevelType w:val="singleLevel"/>
    <w:tmpl w:val="E3CEC094"/>
    <w:lvl w:ilvl="0">
      <w:start w:val="1"/>
      <w:numFmt w:val="decimal"/>
      <w:suff w:val="space"/>
      <w:lvlText w:val="%1."/>
      <w:lvlJc w:val="left"/>
    </w:lvl>
  </w:abstractNum>
  <w:abstractNum w:abstractNumId="25" w15:restartNumberingAfterBreak="0">
    <w:nsid w:val="E8E79434"/>
    <w:multiLevelType w:val="singleLevel"/>
    <w:tmpl w:val="E8E79434"/>
    <w:lvl w:ilvl="0">
      <w:start w:val="1"/>
      <w:numFmt w:val="decimal"/>
      <w:suff w:val="space"/>
      <w:lvlText w:val="%1."/>
      <w:lvlJc w:val="left"/>
    </w:lvl>
  </w:abstractNum>
  <w:abstractNum w:abstractNumId="26" w15:restartNumberingAfterBreak="0">
    <w:nsid w:val="F266C197"/>
    <w:multiLevelType w:val="singleLevel"/>
    <w:tmpl w:val="F266C197"/>
    <w:lvl w:ilvl="0">
      <w:start w:val="1"/>
      <w:numFmt w:val="decimal"/>
      <w:suff w:val="space"/>
      <w:lvlText w:val="%1."/>
      <w:lvlJc w:val="left"/>
    </w:lvl>
  </w:abstractNum>
  <w:abstractNum w:abstractNumId="27" w15:restartNumberingAfterBreak="0">
    <w:nsid w:val="F3482D4B"/>
    <w:multiLevelType w:val="singleLevel"/>
    <w:tmpl w:val="F3482D4B"/>
    <w:lvl w:ilvl="0">
      <w:start w:val="1"/>
      <w:numFmt w:val="decimal"/>
      <w:suff w:val="space"/>
      <w:lvlText w:val="%1."/>
      <w:lvlJc w:val="left"/>
    </w:lvl>
  </w:abstractNum>
  <w:abstractNum w:abstractNumId="28" w15:restartNumberingAfterBreak="0">
    <w:nsid w:val="03D62ECE"/>
    <w:multiLevelType w:val="multilevel"/>
    <w:tmpl w:val="03D62EC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0C50B838"/>
    <w:multiLevelType w:val="singleLevel"/>
    <w:tmpl w:val="0C50B838"/>
    <w:lvl w:ilvl="0">
      <w:start w:val="1"/>
      <w:numFmt w:val="decimal"/>
      <w:suff w:val="space"/>
      <w:lvlText w:val="%1."/>
      <w:lvlJc w:val="left"/>
    </w:lvl>
  </w:abstractNum>
  <w:abstractNum w:abstractNumId="30" w15:restartNumberingAfterBreak="0">
    <w:nsid w:val="0EF166A5"/>
    <w:multiLevelType w:val="singleLevel"/>
    <w:tmpl w:val="0EF166A5"/>
    <w:lvl w:ilvl="0">
      <w:start w:val="1"/>
      <w:numFmt w:val="decimal"/>
      <w:suff w:val="space"/>
      <w:lvlText w:val="%1."/>
      <w:lvlJc w:val="left"/>
    </w:lvl>
  </w:abstractNum>
  <w:abstractNum w:abstractNumId="31" w15:restartNumberingAfterBreak="0">
    <w:nsid w:val="12A06B2D"/>
    <w:multiLevelType w:val="singleLevel"/>
    <w:tmpl w:val="12A06B2D"/>
    <w:lvl w:ilvl="0">
      <w:start w:val="1"/>
      <w:numFmt w:val="decimal"/>
      <w:suff w:val="space"/>
      <w:lvlText w:val="%1."/>
      <w:lvlJc w:val="left"/>
    </w:lvl>
  </w:abstractNum>
  <w:abstractNum w:abstractNumId="32" w15:restartNumberingAfterBreak="0">
    <w:nsid w:val="1EC114DD"/>
    <w:multiLevelType w:val="multilevel"/>
    <w:tmpl w:val="2EB43DD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23463E12"/>
    <w:multiLevelType w:val="singleLevel"/>
    <w:tmpl w:val="23463E12"/>
    <w:lvl w:ilvl="0">
      <w:start w:val="1"/>
      <w:numFmt w:val="decimal"/>
      <w:suff w:val="space"/>
      <w:lvlText w:val="%1."/>
      <w:lvlJc w:val="left"/>
      <w:pPr>
        <w:ind w:left="44" w:firstLine="0"/>
      </w:pPr>
    </w:lvl>
  </w:abstractNum>
  <w:abstractNum w:abstractNumId="34"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5" w15:restartNumberingAfterBreak="0">
    <w:nsid w:val="271D8CE2"/>
    <w:multiLevelType w:val="singleLevel"/>
    <w:tmpl w:val="271D8CE2"/>
    <w:lvl w:ilvl="0">
      <w:start w:val="1"/>
      <w:numFmt w:val="decimal"/>
      <w:suff w:val="space"/>
      <w:lvlText w:val="%1."/>
      <w:lvlJc w:val="left"/>
    </w:lvl>
  </w:abstractNum>
  <w:abstractNum w:abstractNumId="36" w15:restartNumberingAfterBreak="0">
    <w:nsid w:val="282E5B59"/>
    <w:multiLevelType w:val="singleLevel"/>
    <w:tmpl w:val="282E5B59"/>
    <w:lvl w:ilvl="0">
      <w:start w:val="1"/>
      <w:numFmt w:val="decimal"/>
      <w:suff w:val="space"/>
      <w:lvlText w:val="%1."/>
      <w:lvlJc w:val="left"/>
      <w:pPr>
        <w:ind w:left="44" w:firstLine="0"/>
      </w:pPr>
    </w:lvl>
  </w:abstractNum>
  <w:abstractNum w:abstractNumId="37" w15:restartNumberingAfterBreak="0">
    <w:nsid w:val="2A374D34"/>
    <w:multiLevelType w:val="singleLevel"/>
    <w:tmpl w:val="2A374D34"/>
    <w:lvl w:ilvl="0">
      <w:start w:val="1"/>
      <w:numFmt w:val="decimal"/>
      <w:suff w:val="space"/>
      <w:lvlText w:val="%1."/>
      <w:lvlJc w:val="left"/>
    </w:lvl>
  </w:abstractNum>
  <w:abstractNum w:abstractNumId="38" w15:restartNumberingAfterBreak="0">
    <w:nsid w:val="2C463204"/>
    <w:multiLevelType w:val="singleLevel"/>
    <w:tmpl w:val="2C463204"/>
    <w:lvl w:ilvl="0">
      <w:start w:val="1"/>
      <w:numFmt w:val="decimal"/>
      <w:suff w:val="space"/>
      <w:lvlText w:val="%1."/>
      <w:lvlJc w:val="left"/>
    </w:lvl>
  </w:abstractNum>
  <w:abstractNum w:abstractNumId="39" w15:restartNumberingAfterBreak="0">
    <w:nsid w:val="4E6C77EB"/>
    <w:multiLevelType w:val="singleLevel"/>
    <w:tmpl w:val="4E6C77EB"/>
    <w:lvl w:ilvl="0">
      <w:start w:val="1"/>
      <w:numFmt w:val="decimal"/>
      <w:suff w:val="space"/>
      <w:lvlText w:val="%1."/>
      <w:lvlJc w:val="left"/>
    </w:lvl>
  </w:abstractNum>
  <w:abstractNum w:abstractNumId="40" w15:restartNumberingAfterBreak="0">
    <w:nsid w:val="61B4EF6D"/>
    <w:multiLevelType w:val="singleLevel"/>
    <w:tmpl w:val="61B4EF6D"/>
    <w:lvl w:ilvl="0">
      <w:start w:val="1"/>
      <w:numFmt w:val="decimal"/>
      <w:suff w:val="space"/>
      <w:lvlText w:val="%1."/>
      <w:lvlJc w:val="left"/>
    </w:lvl>
  </w:abstractNum>
  <w:abstractNum w:abstractNumId="41"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42" w15:restartNumberingAfterBreak="0">
    <w:nsid w:val="6CDF0888"/>
    <w:multiLevelType w:val="singleLevel"/>
    <w:tmpl w:val="6CDF0888"/>
    <w:lvl w:ilvl="0">
      <w:start w:val="1"/>
      <w:numFmt w:val="decimal"/>
      <w:suff w:val="space"/>
      <w:lvlText w:val="%1."/>
      <w:lvlJc w:val="left"/>
    </w:lvl>
  </w:abstractNum>
  <w:abstractNum w:abstractNumId="43"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128353442">
    <w:abstractNumId w:val="36"/>
  </w:num>
  <w:num w:numId="2" w16cid:durableId="1246456515">
    <w:abstractNumId w:val="15"/>
  </w:num>
  <w:num w:numId="3" w16cid:durableId="1553929185">
    <w:abstractNumId w:val="9"/>
  </w:num>
  <w:num w:numId="4" w16cid:durableId="1057827021">
    <w:abstractNumId w:val="19"/>
  </w:num>
  <w:num w:numId="5" w16cid:durableId="1755665075">
    <w:abstractNumId w:val="17"/>
  </w:num>
  <w:num w:numId="6" w16cid:durableId="435096031">
    <w:abstractNumId w:val="41"/>
  </w:num>
  <w:num w:numId="7" w16cid:durableId="1605843421">
    <w:abstractNumId w:val="18"/>
  </w:num>
  <w:num w:numId="8" w16cid:durableId="1792818499">
    <w:abstractNumId w:val="5"/>
  </w:num>
  <w:num w:numId="9" w16cid:durableId="1566910789">
    <w:abstractNumId w:val="25"/>
  </w:num>
  <w:num w:numId="10" w16cid:durableId="511190231">
    <w:abstractNumId w:val="38"/>
  </w:num>
  <w:num w:numId="11" w16cid:durableId="652875192">
    <w:abstractNumId w:val="11"/>
  </w:num>
  <w:num w:numId="12" w16cid:durableId="229579546">
    <w:abstractNumId w:val="4"/>
  </w:num>
  <w:num w:numId="13" w16cid:durableId="159085837">
    <w:abstractNumId w:val="35"/>
  </w:num>
  <w:num w:numId="14" w16cid:durableId="62141772">
    <w:abstractNumId w:val="3"/>
  </w:num>
  <w:num w:numId="15" w16cid:durableId="586229673">
    <w:abstractNumId w:val="24"/>
  </w:num>
  <w:num w:numId="16" w16cid:durableId="1323121568">
    <w:abstractNumId w:val="40"/>
  </w:num>
  <w:num w:numId="17" w16cid:durableId="979069817">
    <w:abstractNumId w:val="1"/>
  </w:num>
  <w:num w:numId="18" w16cid:durableId="1103304248">
    <w:abstractNumId w:val="34"/>
  </w:num>
  <w:num w:numId="19" w16cid:durableId="865868313">
    <w:abstractNumId w:val="0"/>
  </w:num>
  <w:num w:numId="20" w16cid:durableId="1155755339">
    <w:abstractNumId w:val="43"/>
  </w:num>
  <w:num w:numId="21" w16cid:durableId="200941319">
    <w:abstractNumId w:val="33"/>
  </w:num>
  <w:num w:numId="22" w16cid:durableId="108623937">
    <w:abstractNumId w:val="6"/>
  </w:num>
  <w:num w:numId="23" w16cid:durableId="169495375">
    <w:abstractNumId w:val="27"/>
  </w:num>
  <w:num w:numId="24" w16cid:durableId="528840423">
    <w:abstractNumId w:val="10"/>
  </w:num>
  <w:num w:numId="25" w16cid:durableId="1491367218">
    <w:abstractNumId w:val="31"/>
  </w:num>
  <w:num w:numId="26" w16cid:durableId="1951667044">
    <w:abstractNumId w:val="39"/>
  </w:num>
  <w:num w:numId="27" w16cid:durableId="1681152399">
    <w:abstractNumId w:val="29"/>
  </w:num>
  <w:num w:numId="28" w16cid:durableId="432096520">
    <w:abstractNumId w:val="2"/>
  </w:num>
  <w:num w:numId="29" w16cid:durableId="1777479506">
    <w:abstractNumId w:val="23"/>
  </w:num>
  <w:num w:numId="30" w16cid:durableId="460271687">
    <w:abstractNumId w:val="13"/>
  </w:num>
  <w:num w:numId="31" w16cid:durableId="453402900">
    <w:abstractNumId w:val="7"/>
  </w:num>
  <w:num w:numId="32" w16cid:durableId="480582990">
    <w:abstractNumId w:val="20"/>
  </w:num>
  <w:num w:numId="33" w16cid:durableId="1339235964">
    <w:abstractNumId w:val="42"/>
  </w:num>
  <w:num w:numId="34" w16cid:durableId="93015081">
    <w:abstractNumId w:val="16"/>
  </w:num>
  <w:num w:numId="35" w16cid:durableId="427821584">
    <w:abstractNumId w:val="30"/>
  </w:num>
  <w:num w:numId="36" w16cid:durableId="520900506">
    <w:abstractNumId w:val="8"/>
  </w:num>
  <w:num w:numId="37" w16cid:durableId="1508640702">
    <w:abstractNumId w:val="21"/>
  </w:num>
  <w:num w:numId="38" w16cid:durableId="224148865">
    <w:abstractNumId w:val="12"/>
  </w:num>
  <w:num w:numId="39" w16cid:durableId="107742724">
    <w:abstractNumId w:val="26"/>
  </w:num>
  <w:num w:numId="40" w16cid:durableId="1125974480">
    <w:abstractNumId w:val="37"/>
  </w:num>
  <w:num w:numId="41" w16cid:durableId="1448039609">
    <w:abstractNumId w:val="22"/>
  </w:num>
  <w:num w:numId="42" w16cid:durableId="248009818">
    <w:abstractNumId w:val="14"/>
  </w:num>
  <w:num w:numId="43" w16cid:durableId="1508977111">
    <w:abstractNumId w:val="28"/>
  </w:num>
  <w:num w:numId="44" w16cid:durableId="1451506601">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72BC29EC"/>
    <w:rsid w:val="00004A38"/>
    <w:rsid w:val="000D3A2C"/>
    <w:rsid w:val="00260E1A"/>
    <w:rsid w:val="002D2A5B"/>
    <w:rsid w:val="003B580A"/>
    <w:rsid w:val="00534EA2"/>
    <w:rsid w:val="00556E5B"/>
    <w:rsid w:val="006F00B8"/>
    <w:rsid w:val="00774AF4"/>
    <w:rsid w:val="007C1F69"/>
    <w:rsid w:val="007D0D7B"/>
    <w:rsid w:val="00947FEF"/>
    <w:rsid w:val="00A2743F"/>
    <w:rsid w:val="00AF2065"/>
    <w:rsid w:val="00B50E6F"/>
    <w:rsid w:val="00B53A8E"/>
    <w:rsid w:val="00B91DC7"/>
    <w:rsid w:val="00BE57A7"/>
    <w:rsid w:val="00C23D85"/>
    <w:rsid w:val="00CA4AF0"/>
    <w:rsid w:val="00CD3270"/>
    <w:rsid w:val="00D31406"/>
    <w:rsid w:val="00D473A9"/>
    <w:rsid w:val="00D55FBB"/>
    <w:rsid w:val="00E20C3B"/>
    <w:rsid w:val="00EB64DB"/>
    <w:rsid w:val="00F56178"/>
    <w:rsid w:val="00FA3A51"/>
    <w:rsid w:val="00FD6399"/>
    <w:rsid w:val="02387673"/>
    <w:rsid w:val="0F817E23"/>
    <w:rsid w:val="11DD3B84"/>
    <w:rsid w:val="14C80ADF"/>
    <w:rsid w:val="333D7827"/>
    <w:rsid w:val="3D766F88"/>
    <w:rsid w:val="3D7C311A"/>
    <w:rsid w:val="3DD5295B"/>
    <w:rsid w:val="40EB4F1B"/>
    <w:rsid w:val="43E970F3"/>
    <w:rsid w:val="45890D73"/>
    <w:rsid w:val="4A347CB1"/>
    <w:rsid w:val="58FB38D8"/>
    <w:rsid w:val="5A9E1BFC"/>
    <w:rsid w:val="72BC29EC"/>
    <w:rsid w:val="73620D65"/>
    <w:rsid w:val="74660EDA"/>
    <w:rsid w:val="773F12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8759D2A"/>
  <w15:docId w15:val="{1817258F-84D6-45B6-BFBE-6F0410AD11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eastAsiaTheme="minorEastAsia"/>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sid w:val="002D2A5B"/>
    <w:rPr>
      <w:rFonts w:eastAsiaTheme="minorEastAsia"/>
      <w:lang w:val="en-US" w:eastAsia="zh-CN"/>
    </w:rPr>
  </w:style>
  <w:style w:type="character" w:styleId="UnresolvedMention">
    <w:name w:val="Unresolved Mention"/>
    <w:basedOn w:val="DefaultParagraphFont"/>
    <w:uiPriority w:val="99"/>
    <w:semiHidden/>
    <w:unhideWhenUsed/>
    <w:rsid w:val="00A2743F"/>
    <w:rPr>
      <w:color w:val="605E5C"/>
      <w:shd w:val="clear" w:color="auto" w:fill="E1DFDD"/>
    </w:rPr>
  </w:style>
  <w:style w:type="table" w:styleId="TableGrid">
    <w:name w:val="Table Grid"/>
    <w:basedOn w:val="TableNormal"/>
    <w:uiPriority w:val="39"/>
    <w:rsid w:val="00BE57A7"/>
    <w:rPr>
      <w:kern w:val="2"/>
      <w:sz w:val="22"/>
      <w:szCs w:val="22"/>
      <w:lang w:val="en-US"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0799520">
      <w:bodyDiv w:val="1"/>
      <w:marLeft w:val="0"/>
      <w:marRight w:val="0"/>
      <w:marTop w:val="0"/>
      <w:marBottom w:val="0"/>
      <w:divBdr>
        <w:top w:val="none" w:sz="0" w:space="0" w:color="auto"/>
        <w:left w:val="none" w:sz="0" w:space="0" w:color="auto"/>
        <w:bottom w:val="none" w:sz="0" w:space="0" w:color="auto"/>
        <w:right w:val="none" w:sz="0" w:space="0" w:color="auto"/>
      </w:divBdr>
    </w:div>
    <w:div w:id="90506830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16</Pages>
  <Words>6598</Words>
  <Characters>37610</Characters>
  <Application>Microsoft Office Word</Application>
  <DocSecurity>0</DocSecurity>
  <Lines>313</Lines>
  <Paragraphs>88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44120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Yana Georgieva</cp:lastModifiedBy>
  <cp:revision>3</cp:revision>
  <cp:lastPrinted>2025-02-18T15:08:00Z</cp:lastPrinted>
  <dcterms:created xsi:type="dcterms:W3CDTF">2025-02-22T10:01:00Z</dcterms:created>
  <dcterms:modified xsi:type="dcterms:W3CDTF">2025-02-22T10:11:00Z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1045-11.2.0.9747</vt:lpwstr>
  </property>
</Properties>
</file>