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Uhl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Karl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20.10.1987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Angelikastraße 10, Essen-Stadtbezirke II,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+4915734002010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