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dunn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+447919404553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mcn1970.mn@googlemail.com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