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nikifor georgiev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27.7.1991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+359887060144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nikifor.georgiev.91@gmail.com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simeon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3.9.2020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