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Dedousi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+306947276760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sodedousi@delasalle.gr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