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Arthur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Spuling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+351920565308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12/06/1996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308140362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Arthur.spuling@web.de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1885-017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Arthur Spuling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