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Isabel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Laso Grupeli</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53784637B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12/03/1999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+34671843840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isabellasogrup@gmail.com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03/03/2026</w:t>
      </w:r>
      <w:r w:rsidR="00C302CD">
        <w:rPr>
          <w:sz w:val="22"/>
          <w:szCs w:val="22"/>
          <w:lang w:val="bg-BG"/>
        </w:rPr>
        <w:t xml:space="preserve">                        </w:t>
      </w:r>
      <w:r w:rsidR="00513D8D">
        <w:rPr>
          <w:sz w:val="22"/>
          <w:szCs w:val="22"/>
        </w:rPr>
        <w:t xml:space="preserve">                        </w:t>
      </w:r>
      <w:r w:rsidR="00213D63">
        <w:rPr>
          <w:sz w:val="22"/>
          <w:szCs w:val="22"/>
          <w:lang w:val="en-US"/>
        </w:rPr>
        <w:t xml:space="preserve">Isabel Laso Grupeli </w:t>
      </w:r>
      <w:r w:rsidR="00213D63">
        <w:rPr>
          <w:sz w:val="22"/>
          <w:szCs w:val="22"/>
          <w:lang w:val="en-US"/>
        </w:rPr>
        <w:br/>
        <w:t xml:space="preserve">                                                                                   </w:t>
      </w:r>
      <w:r w:rsidRPr="002F4A70" w:rsidR="002F4A70">
        <w:rPr>
          <w:sz w:val="22"/>
          <w:szCs w:val="22"/>
          <w:lang w:val="en-US"/>
        </w:rPr>
        <w:t>53784637B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