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lawrence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+4407939044449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daz-home@talk21.com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