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Semerey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n52037129@gmail.com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+48733369485 ,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