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Aleksandar Chetelyazov                                              Подпис: </w:t>
      </w:r>
    </w:p>
    <w:p w:rsidRPr="00A40855" w:rsidR="00A40855" w:rsidP="009E3AD8" w:rsidRDefault="00A40855" w14:paraId="3AFFF2BA" w14:textId="5F99917D">
      <w:pPr>
        <w:jc w:val="both"/>
        <w:rPr>
          <w:lang w:val="en-US"/>
        </w:rPr>
      </w:pPr>
      <w:r>
        <w:rPr>
          <w:lang w:val="en-US"/>
        </w:rPr>
        <w:t>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