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Jason</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+4407521651294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jason.morgan8@ntlworld.com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