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Радулов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+3590888210772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silvon1980@abv.bg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23.4.2012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