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THERESA</w:t>
      </w:r>
      <w:r w:rsidR="00405CC1">
        <w:t xml:space="preserve"> </w:t>
      </w:r>
      <w:r w:rsidRPr="00405CC1" w:rsidR="00405CC1">
        <w:t>Stemmet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8307080210082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