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Wallace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+4407876683843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elwallace437@gmail.com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