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Adrianna Koronkiewicz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+48600059056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Barbara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