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Alexander</w:t>
      </w:r>
      <w:r>
        <w:rPr>
          <w:u w:val="single"/>
        </w:rPr>
        <w:t xml:space="preserve"> </w:t>
      </w:r>
      <w:r w:rsidRPr="009E5F62">
        <w:rPr>
          <w:u w:val="single"/>
        </w:rPr>
        <w:t>Kustov</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T0934386Q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Matt Lang</w:t>
      </w:r>
      <w:r>
        <w:rPr>
          <w:rFonts w:ascii="Calibri" w:hAnsi="Calibri"/>
          <w:lang w:val="en-US"/>
        </w:rPr>
        <w:t xml:space="preserve">                           </w:t>
      </w:r>
      <w:r>
        <w:t xml:space="preserve">               fecha de nacimiento:</w:t>
      </w:r>
      <w:r>
        <w:rPr>
          <w:lang w:val="bg-BG"/>
        </w:rPr>
        <w:t xml:space="preserve"> </w:t>
      </w:r>
      <w:r>
        <w:rPr>
          <w:lang w:val="en-US"/>
        </w:rPr>
        <w:t>1/8/2011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Alexander Kustov</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