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Paulińska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brygidapaulinska9@gmail.com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+48695634218 ,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