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SERGEI</w:t>
      </w:r>
      <w:r w:rsidR="00594BA5">
        <w:rPr>
          <w:sz w:val="20"/>
          <w:szCs w:val="20"/>
          <w:lang w:val="bg-BG"/>
        </w:rPr>
        <w:t xml:space="preserve"> </w:t>
      </w:r>
      <w:r w:rsidRPr="001D0D09">
        <w:rPr>
          <w:sz w:val="20"/>
          <w:szCs w:val="20"/>
        </w:rPr>
        <w:t>KADOCHNIKOV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+359885096447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KADOCHNIKOV91@YANDEX.RU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