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João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Leal</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+351919476060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268835322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joaoansleal@gmail.com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2950-679Qta do Anjo-</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20/02/2007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João Leal</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