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Elad</w:t>
      </w:r>
      <w:r w:rsidR="00594BA5">
        <w:rPr>
          <w:sz w:val="20"/>
          <w:szCs w:val="20"/>
          <w:lang w:val="bg-BG"/>
        </w:rPr>
        <w:t xml:space="preserve"> </w:t>
      </w:r>
      <w:r w:rsidRPr="001D0D09">
        <w:rPr>
          <w:sz w:val="20"/>
          <w:szCs w:val="20"/>
        </w:rPr>
        <w:t>Blayer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+972526008244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eladblayer1@gmail.com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