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Cramer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Sven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05.07.2007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Goethestraße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+4915141657067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